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июль  2016 года</w:t>
      </w:r>
    </w:p>
    <w:p w:rsidR="009F776D" w:rsidRPr="009F776D" w:rsidRDefault="009F776D" w:rsidP="00C54D0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C54D0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54D0A" w:rsidRDefault="00C54D0A" w:rsidP="007178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A" w:rsidRPr="00F835DF" w:rsidRDefault="000C54FB" w:rsidP="000C54F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F83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в долевую собственность в равных долях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однкратно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бесплатно Рахметовой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Залие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Насирьяновне</w:t>
            </w:r>
            <w:proofErr w:type="gram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ахметовой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Гузалие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Насировне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Рахметовой Гульшаде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Бэгэнчевне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Рахметовой Заире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Агабалаевне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с разрешенным использованием- под индивидуальное строительство.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04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9F776D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05.07.2016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C54D0A" w:rsidP="007178B5">
            <w:pPr>
              <w:spacing w:after="0"/>
              <w:rPr>
                <w:rFonts w:cs="Times New Roman"/>
              </w:rPr>
            </w:pPr>
            <w:r w:rsidRPr="00F835DF">
              <w:rPr>
                <w:rFonts w:cs="Times New Roman"/>
              </w:rPr>
              <w:t xml:space="preserve">     </w:t>
            </w:r>
          </w:p>
          <w:p w:rsidR="00C54D0A" w:rsidRPr="00F835DF" w:rsidRDefault="000C54FB" w:rsidP="000C54F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</w:t>
            </w:r>
            <w:r w:rsidR="00C54D0A" w:rsidRPr="00F835DF">
              <w:rPr>
                <w:rFonts w:cs="Times New Roman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71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7D6B">
              <w:rPr>
                <w:rFonts w:ascii="Times New Roman" w:hAnsi="Times New Roman" w:cs="Times New Roman"/>
                <w:bCs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08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C54D0A" w:rsidRPr="00867D6B" w:rsidRDefault="00C54D0A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4D0A" w:rsidRPr="00867D6B" w:rsidRDefault="00C54D0A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4D0A" w:rsidRPr="00AA412A" w:rsidTr="007178B5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0C54FB" w:rsidP="000C54F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D6B">
              <w:rPr>
                <w:rFonts w:ascii="Times New Roman" w:hAnsi="Times New Roman" w:cs="Times New Roman"/>
                <w:sz w:val="22"/>
                <w:szCs w:val="22"/>
              </w:rPr>
              <w:t>Об установлении разрешенного использования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13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1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C54D0A" w:rsidRPr="00AA412A" w:rsidTr="007178B5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C54D0A" w:rsidP="007178B5">
            <w:pPr>
              <w:spacing w:after="0"/>
              <w:rPr>
                <w:rFonts w:cs="Times New Roman"/>
              </w:rPr>
            </w:pPr>
          </w:p>
          <w:p w:rsidR="00C54D0A" w:rsidRPr="00F835DF" w:rsidRDefault="000C54FB" w:rsidP="000C54F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C93401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C93401">
              <w:rPr>
                <w:rFonts w:ascii="Times New Roman" w:hAnsi="Times New Roman"/>
              </w:rPr>
              <w:t>Администрации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в аренду </w:t>
            </w:r>
            <w:proofErr w:type="spellStart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>Сабину</w:t>
            </w:r>
            <w:proofErr w:type="spellEnd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Александру Николаевичу земельного участка, с разрешенным использование</w:t>
            </w:r>
            <w:proofErr w:type="gramStart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объектов сельскохозяйственного назначения.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 w:rsidRPr="00C93401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C93401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28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 w:rsidRPr="00C93401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C54D0A" w:rsidRPr="00AA412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Pr="00AA412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Pr="009438F3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835DF" w:rsidRDefault="00F835DF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C54D0A" w:rsidRDefault="00C54D0A" w:rsidP="00C54D0A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C54D0A" w:rsidRDefault="00C54D0A" w:rsidP="00C54D0A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0A"/>
    <w:rsid w:val="000A4985"/>
    <w:rsid w:val="000C54FB"/>
    <w:rsid w:val="002A03EB"/>
    <w:rsid w:val="004A5F32"/>
    <w:rsid w:val="0070644F"/>
    <w:rsid w:val="00867D6B"/>
    <w:rsid w:val="009F776D"/>
    <w:rsid w:val="00C44625"/>
    <w:rsid w:val="00C54D0A"/>
    <w:rsid w:val="00C93401"/>
    <w:rsid w:val="00F835DF"/>
    <w:rsid w:val="00F86C16"/>
    <w:rsid w:val="00F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D0A"/>
    <w:rPr>
      <w:rFonts w:eastAsiaTheme="minorEastAsia"/>
      <w:lang w:eastAsia="ru-RU"/>
    </w:rPr>
  </w:style>
  <w:style w:type="paragraph" w:customStyle="1" w:styleId="ConsNonformat">
    <w:name w:val="ConsNonformat"/>
    <w:rsid w:val="00C54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2016-08-04T10:26:00Z</cp:lastPrinted>
  <dcterms:created xsi:type="dcterms:W3CDTF">2016-08-03T09:51:00Z</dcterms:created>
  <dcterms:modified xsi:type="dcterms:W3CDTF">2016-08-04T10:27:00Z</dcterms:modified>
</cp:coreProperties>
</file>