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AF5486" w:rsidRPr="005A2511" w:rsidTr="00B53DDB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486" w:rsidRPr="005A2511" w:rsidRDefault="00AF5486" w:rsidP="00B53DDB">
            <w:pPr>
              <w:pStyle w:val="a4"/>
              <w:jc w:val="center"/>
            </w:pPr>
            <w:r w:rsidRPr="005A2511">
              <w:t xml:space="preserve">Башкортостан Республикаһының </w:t>
            </w:r>
          </w:p>
          <w:p w:rsidR="00AF5486" w:rsidRPr="005A2511" w:rsidRDefault="00AF5486" w:rsidP="00B53DDB">
            <w:pPr>
              <w:pStyle w:val="a4"/>
              <w:jc w:val="center"/>
            </w:pPr>
            <w:r w:rsidRPr="005A2511">
              <w:t xml:space="preserve">Хәйбулла районы </w:t>
            </w:r>
          </w:p>
          <w:p w:rsidR="00AF5486" w:rsidRPr="005A2511" w:rsidRDefault="00AF5486" w:rsidP="00B53DDB">
            <w:pPr>
              <w:pStyle w:val="a4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 </w:t>
            </w:r>
          </w:p>
          <w:p w:rsidR="00AF5486" w:rsidRPr="005A2511" w:rsidRDefault="00AF5486" w:rsidP="00B53DDB">
            <w:pPr>
              <w:pStyle w:val="a4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AF5486" w:rsidRPr="005A2511" w:rsidRDefault="00AF5486" w:rsidP="00B53DDB">
            <w:pPr>
              <w:pStyle w:val="a4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хакимиәте</w:t>
            </w:r>
          </w:p>
          <w:p w:rsidR="00AF5486" w:rsidRPr="005A2511" w:rsidRDefault="00AF5486" w:rsidP="00B53DDB">
            <w:pPr>
              <w:pStyle w:val="a4"/>
              <w:jc w:val="center"/>
            </w:pPr>
          </w:p>
          <w:p w:rsidR="00AF5486" w:rsidRPr="008A0746" w:rsidRDefault="00AF5486" w:rsidP="00B53DDB">
            <w:pPr>
              <w:pStyle w:val="a4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</w:rPr>
              <w:t>З.Бә</w:t>
            </w:r>
            <w:proofErr w:type="gramStart"/>
            <w:r w:rsidRPr="008A0746">
              <w:rPr>
                <w:sz w:val="16"/>
                <w:szCs w:val="16"/>
              </w:rPr>
              <w:t>р</w:t>
            </w:r>
            <w:proofErr w:type="gramEnd"/>
            <w:r w:rsidRPr="008A0746">
              <w:rPr>
                <w:sz w:val="16"/>
                <w:szCs w:val="16"/>
              </w:rPr>
              <w:t xml:space="preserve">әкәтов </w:t>
            </w:r>
            <w:proofErr w:type="spellStart"/>
            <w:r w:rsidRPr="008A0746">
              <w:rPr>
                <w:sz w:val="16"/>
                <w:szCs w:val="16"/>
              </w:rPr>
              <w:t>урамы</w:t>
            </w:r>
            <w:proofErr w:type="spellEnd"/>
            <w:r w:rsidRPr="008A0746">
              <w:rPr>
                <w:sz w:val="16"/>
                <w:szCs w:val="16"/>
              </w:rPr>
              <w:t>, 48/2,Яңы Ергән</w:t>
            </w:r>
            <w:r w:rsidRPr="008A0746">
              <w:rPr>
                <w:sz w:val="16"/>
                <w:szCs w:val="16"/>
                <w:lang w:val="be-BY"/>
              </w:rPr>
              <w:t xml:space="preserve"> ауылы, 453808</w:t>
            </w:r>
          </w:p>
          <w:p w:rsidR="00AF5486" w:rsidRPr="008A0746" w:rsidRDefault="00AF5486" w:rsidP="00B53DDB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AF5486" w:rsidRPr="008A0746" w:rsidRDefault="00AF5486" w:rsidP="00B53DDB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en-US"/>
              </w:rPr>
              <w:t>e</w:t>
            </w:r>
            <w:r w:rsidRPr="008A0746">
              <w:rPr>
                <w:sz w:val="16"/>
                <w:szCs w:val="16"/>
                <w:lang w:val="be-BY"/>
              </w:rPr>
              <w:t>-</w:t>
            </w:r>
            <w:r w:rsidRPr="008A0746">
              <w:rPr>
                <w:sz w:val="16"/>
                <w:szCs w:val="16"/>
                <w:lang w:val="en-US"/>
              </w:rPr>
              <w:t>mail</w:t>
            </w:r>
            <w:r w:rsidRPr="008A0746">
              <w:rPr>
                <w:sz w:val="16"/>
                <w:szCs w:val="16"/>
                <w:lang w:val="be-BY"/>
              </w:rPr>
              <w:t xml:space="preserve">: </w:t>
            </w:r>
            <w:r>
              <w:fldChar w:fldCharType="begin"/>
            </w:r>
            <w:r>
              <w:instrText>HYPERLINK</w:instrText>
            </w:r>
            <w:r w:rsidRPr="00E5265D">
              <w:rPr>
                <w:lang w:val="be-BY"/>
              </w:rPr>
              <w:instrText xml:space="preserve"> "</w:instrText>
            </w:r>
            <w:r>
              <w:instrText>mailto</w:instrText>
            </w:r>
            <w:r w:rsidRPr="00E5265D">
              <w:rPr>
                <w:lang w:val="be-BY"/>
              </w:rPr>
              <w:instrText>:</w:instrText>
            </w:r>
            <w:r>
              <w:instrText>zirgansovet</w:instrText>
            </w:r>
            <w:r w:rsidRPr="00E5265D">
              <w:rPr>
                <w:lang w:val="be-BY"/>
              </w:rPr>
              <w:instrText>@</w:instrText>
            </w:r>
            <w:r>
              <w:instrText>mail</w:instrText>
            </w:r>
            <w:r w:rsidRPr="00E5265D">
              <w:rPr>
                <w:lang w:val="be-BY"/>
              </w:rPr>
              <w:instrText>.</w:instrText>
            </w:r>
            <w:r>
              <w:instrText>ru</w:instrText>
            </w:r>
            <w:r w:rsidRPr="00E5265D">
              <w:rPr>
                <w:lang w:val="be-BY"/>
              </w:rPr>
              <w:instrText>"</w:instrText>
            </w:r>
            <w:r>
              <w:fldChar w:fldCharType="separate"/>
            </w:r>
            <w:r w:rsidRPr="008A0746">
              <w:rPr>
                <w:rStyle w:val="a6"/>
                <w:sz w:val="16"/>
                <w:szCs w:val="16"/>
                <w:lang w:val="en-US"/>
              </w:rPr>
              <w:t>zirgansovet</w:t>
            </w:r>
            <w:r w:rsidRPr="008A0746">
              <w:rPr>
                <w:rStyle w:val="a6"/>
                <w:sz w:val="16"/>
                <w:szCs w:val="16"/>
                <w:lang w:val="be-BY"/>
              </w:rPr>
              <w:t>@</w:t>
            </w:r>
            <w:r w:rsidRPr="008A0746">
              <w:rPr>
                <w:rStyle w:val="a6"/>
                <w:sz w:val="16"/>
                <w:szCs w:val="16"/>
                <w:lang w:val="en-US"/>
              </w:rPr>
              <w:t>mail</w:t>
            </w:r>
            <w:r w:rsidRPr="008A0746">
              <w:rPr>
                <w:rStyle w:val="a6"/>
                <w:sz w:val="16"/>
                <w:szCs w:val="16"/>
                <w:lang w:val="be-BY"/>
              </w:rPr>
              <w:t>.</w:t>
            </w:r>
            <w:r w:rsidRPr="008A0746">
              <w:rPr>
                <w:rStyle w:val="a6"/>
                <w:sz w:val="16"/>
                <w:szCs w:val="16"/>
                <w:lang w:val="en-US"/>
              </w:rPr>
              <w:t>ru</w:t>
            </w:r>
            <w:r>
              <w:fldChar w:fldCharType="end"/>
            </w:r>
          </w:p>
          <w:p w:rsidR="00AF5486" w:rsidRPr="005A2511" w:rsidRDefault="00AF5486" w:rsidP="00B53DDB">
            <w:pPr>
              <w:jc w:val="center"/>
              <w:rPr>
                <w:u w:val="single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 xml:space="preserve">         ОКПО 00978711, ОГРН 1020202039560</w:t>
            </w:r>
            <w:r w:rsidRPr="005A2511">
              <w:rPr>
                <w:lang w:val="be-BY"/>
              </w:rPr>
              <w:t>,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486" w:rsidRPr="005A2511" w:rsidRDefault="00AF5486" w:rsidP="00B53DDB">
            <w:pPr>
              <w:jc w:val="center"/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F5486" w:rsidRPr="005A2511" w:rsidRDefault="00AF5486" w:rsidP="00B53DDB">
            <w:pPr>
              <w:jc w:val="center"/>
              <w:rPr>
                <w:noProof/>
                <w:lang w:val="be-BY"/>
              </w:rPr>
            </w:pPr>
          </w:p>
          <w:p w:rsidR="00AF5486" w:rsidRPr="005A2511" w:rsidRDefault="00AF5486" w:rsidP="00B53DDB">
            <w:pPr>
              <w:jc w:val="center"/>
              <w:rPr>
                <w:lang w:val="be-BY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F5486" w:rsidRPr="005A2511" w:rsidRDefault="00AF5486" w:rsidP="00B53DDB">
            <w:pPr>
              <w:pStyle w:val="a4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AF5486" w:rsidRPr="005A2511" w:rsidRDefault="00AF5486" w:rsidP="00B53DDB">
            <w:pPr>
              <w:pStyle w:val="a4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AF5486" w:rsidRPr="005A2511" w:rsidRDefault="00AF5486" w:rsidP="00B53DDB">
            <w:pPr>
              <w:pStyle w:val="a4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AF5486" w:rsidRPr="005A2511" w:rsidRDefault="00AF5486" w:rsidP="00B53DDB">
            <w:pPr>
              <w:pStyle w:val="a4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  <w:p w:rsidR="00AF5486" w:rsidRPr="005A2511" w:rsidRDefault="00AF5486" w:rsidP="00B53DDB">
            <w:pPr>
              <w:pStyle w:val="a4"/>
              <w:tabs>
                <w:tab w:val="left" w:pos="4166"/>
              </w:tabs>
              <w:ind w:firstLine="229"/>
              <w:jc w:val="center"/>
            </w:pPr>
          </w:p>
          <w:p w:rsidR="00AF5486" w:rsidRPr="008A0746" w:rsidRDefault="00AF5486" w:rsidP="00B53DDB">
            <w:pPr>
              <w:rPr>
                <w:sz w:val="16"/>
                <w:szCs w:val="16"/>
                <w:lang w:val="be-BY"/>
              </w:rPr>
            </w:pPr>
            <w:r w:rsidRPr="005A2511">
              <w:rPr>
                <w:lang w:val="be-BY"/>
              </w:rPr>
              <w:t xml:space="preserve"> </w:t>
            </w:r>
            <w:r w:rsidRPr="008A0746">
              <w:rPr>
                <w:sz w:val="16"/>
                <w:szCs w:val="16"/>
                <w:lang w:val="be-BY"/>
              </w:rPr>
              <w:t>ул.З.Баракатова, 48/2, с. Новый Зирган, 453808</w:t>
            </w:r>
          </w:p>
          <w:p w:rsidR="00AF5486" w:rsidRPr="008A0746" w:rsidRDefault="00AF5486" w:rsidP="00B53DDB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AF5486" w:rsidRPr="008A0746" w:rsidRDefault="00AF5486" w:rsidP="00B53DDB">
            <w:pPr>
              <w:jc w:val="center"/>
              <w:rPr>
                <w:sz w:val="16"/>
                <w:szCs w:val="16"/>
              </w:rPr>
            </w:pPr>
            <w:r w:rsidRPr="008A0746">
              <w:rPr>
                <w:sz w:val="16"/>
                <w:szCs w:val="16"/>
                <w:lang w:val="en-US"/>
              </w:rPr>
              <w:t xml:space="preserve">e-mail: </w:t>
            </w:r>
            <w:hyperlink r:id="rId5" w:history="1">
              <w:r w:rsidRPr="008A0746">
                <w:rPr>
                  <w:rStyle w:val="a6"/>
                  <w:sz w:val="16"/>
                  <w:szCs w:val="16"/>
                  <w:lang w:val="en-US"/>
                </w:rPr>
                <w:t>zirgansovet@mail.ru</w:t>
              </w:r>
            </w:hyperlink>
          </w:p>
          <w:p w:rsidR="00AF5486" w:rsidRPr="005A2511" w:rsidRDefault="00AF5486" w:rsidP="00B53DDB">
            <w:pPr>
              <w:jc w:val="center"/>
              <w:rPr>
                <w:lang w:val="en-US"/>
              </w:rPr>
            </w:pPr>
            <w:r w:rsidRPr="008A0746">
              <w:rPr>
                <w:sz w:val="16"/>
                <w:szCs w:val="16"/>
              </w:rPr>
              <w:t>ИНН/КПП 0248000454/024801001</w:t>
            </w:r>
          </w:p>
        </w:tc>
      </w:tr>
    </w:tbl>
    <w:p w:rsidR="00AF5486" w:rsidRPr="0036071C" w:rsidRDefault="00AF5486" w:rsidP="00AF5486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36071C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    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AF5486" w:rsidRPr="0036071C" w:rsidRDefault="00AF5486" w:rsidP="00AF5486">
      <w:pPr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>
        <w:rPr>
          <w:sz w:val="28"/>
          <w:szCs w:val="28"/>
        </w:rPr>
        <w:t xml:space="preserve">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й.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№ 37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16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>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AF5486" w:rsidRPr="0036071C" w:rsidRDefault="00AF5486" w:rsidP="00AF5486">
      <w:pPr>
        <w:tabs>
          <w:tab w:val="center" w:pos="4808"/>
        </w:tabs>
        <w:rPr>
          <w:rFonts w:ascii="a_Timer(05%) Bashkir" w:hAnsi="a_Timer(05%) Bashkir"/>
          <w:sz w:val="28"/>
          <w:szCs w:val="28"/>
          <w:lang w:val="be-BY"/>
        </w:rPr>
      </w:pPr>
      <w:r>
        <w:t xml:space="preserve"> </w:t>
      </w:r>
      <w:r w:rsidRPr="005A2511">
        <w:t>Яңы Ергән</w:t>
      </w:r>
      <w:r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ауылы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село Новый Зирган</w:t>
      </w:r>
    </w:p>
    <w:p w:rsidR="00AF5486" w:rsidRDefault="00AF5486" w:rsidP="00AF5486">
      <w:pPr>
        <w:jc w:val="center"/>
        <w:rPr>
          <w:bCs/>
          <w:szCs w:val="28"/>
        </w:rPr>
      </w:pPr>
      <w:proofErr w:type="gramStart"/>
      <w:r>
        <w:rPr>
          <w:bCs/>
          <w:szCs w:val="28"/>
        </w:rPr>
        <w:t>Об утверждении Порядка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организацией входили в должностные (служебные) обязанности</w:t>
      </w:r>
      <w:proofErr w:type="gramEnd"/>
      <w:r>
        <w:rPr>
          <w:bCs/>
          <w:szCs w:val="28"/>
        </w:rP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в Администрации сельского поселения Новозирганский  сельсовет муниципального района Хайбуллинский район Республики Башкортостан</w:t>
      </w:r>
    </w:p>
    <w:p w:rsidR="00AF5486" w:rsidRDefault="00AF5486" w:rsidP="00AF5486">
      <w:pPr>
        <w:jc w:val="both"/>
        <w:rPr>
          <w:szCs w:val="28"/>
        </w:rPr>
      </w:pPr>
      <w:r>
        <w:rPr>
          <w:szCs w:val="28"/>
        </w:rPr>
        <w:t xml:space="preserve">         В соответствии со статьей 12 Федерального закона от 25.12.2008. № 273-ФЗ «О противодействии коррупции» постановляю: </w:t>
      </w:r>
    </w:p>
    <w:p w:rsidR="00AF5486" w:rsidRPr="00E00E2B" w:rsidRDefault="00AF5486" w:rsidP="00AF5486">
      <w:pPr>
        <w:jc w:val="both"/>
        <w:rPr>
          <w:bCs/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Утвердить прилагаемый Порядок проверки соблюдения гражданином, замещавшим должность муниципальной службы, включенную в перечень, установленный муниципальным правовым актом, запрета на замещение на условиях трудового договора должности в организации и (или) на выполнение в данной организации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организацией входили в должностные (служебные) обязанности</w:t>
      </w:r>
      <w:proofErr w:type="gramEnd"/>
      <w:r>
        <w:rPr>
          <w:szCs w:val="28"/>
        </w:rPr>
        <w:t xml:space="preserve"> муниципального служащего, и соблюдения работодателем условий заключения трудового договора или соблюдения условий заключения гражданско-правового договора с таким гражданином в</w:t>
      </w:r>
      <w:r w:rsidRPr="00E00E2B">
        <w:rPr>
          <w:bCs/>
          <w:szCs w:val="28"/>
        </w:rPr>
        <w:t xml:space="preserve"> </w:t>
      </w:r>
      <w:r>
        <w:rPr>
          <w:bCs/>
          <w:szCs w:val="28"/>
        </w:rPr>
        <w:t>Администрации сельского поселения  Новозирганский сельсовет муниципального района Хайбуллинский район Республики Башкортостан</w:t>
      </w:r>
      <w:r>
        <w:rPr>
          <w:szCs w:val="28"/>
        </w:rPr>
        <w:t xml:space="preserve">  </w:t>
      </w:r>
    </w:p>
    <w:p w:rsidR="00AF5486" w:rsidRDefault="00AF5486" w:rsidP="00AF5486">
      <w:pPr>
        <w:jc w:val="both"/>
      </w:pPr>
      <w:r w:rsidRPr="00A515E7">
        <w:rPr>
          <w:rStyle w:val="a3"/>
          <w:color w:val="052635"/>
          <w:szCs w:val="28"/>
        </w:rPr>
        <w:t>2.</w:t>
      </w:r>
      <w:r>
        <w:rPr>
          <w:color w:val="052635"/>
          <w:szCs w:val="28"/>
        </w:rPr>
        <w:t xml:space="preserve"> Настоящее постановление довести до сведения муниципальных служащих </w:t>
      </w:r>
      <w:r w:rsidRPr="00A515E7">
        <w:rPr>
          <w:szCs w:val="28"/>
        </w:rPr>
        <w:t xml:space="preserve">Администрации сельского поселения </w:t>
      </w:r>
      <w:r>
        <w:rPr>
          <w:szCs w:val="28"/>
        </w:rPr>
        <w:t xml:space="preserve">Новозирганский </w:t>
      </w:r>
      <w:r w:rsidRPr="00A515E7">
        <w:rPr>
          <w:szCs w:val="28"/>
        </w:rPr>
        <w:t>сельсовет муниципального района Хайбуллинский район Республики Башкортостан</w:t>
      </w:r>
      <w:r w:rsidRPr="00A515E7">
        <w:rPr>
          <w:color w:val="052635"/>
          <w:szCs w:val="28"/>
          <w:u w:val="single"/>
        </w:rPr>
        <w:t xml:space="preserve"> </w:t>
      </w:r>
      <w:r w:rsidRPr="00A515E7">
        <w:rPr>
          <w:color w:val="052635"/>
          <w:szCs w:val="28"/>
          <w:u w:val="single"/>
        </w:rPr>
        <w:br/>
      </w:r>
      <w:r w:rsidRPr="00A515E7">
        <w:rPr>
          <w:rStyle w:val="a3"/>
          <w:color w:val="052635"/>
          <w:szCs w:val="28"/>
        </w:rPr>
        <w:t>3.</w:t>
      </w:r>
      <w:r>
        <w:rPr>
          <w:rStyle w:val="a3"/>
          <w:color w:val="052635"/>
          <w:szCs w:val="28"/>
        </w:rPr>
        <w:t xml:space="preserve"> </w:t>
      </w:r>
      <w:proofErr w:type="gramStart"/>
      <w:r>
        <w:rPr>
          <w:color w:val="052635"/>
          <w:szCs w:val="28"/>
        </w:rPr>
        <w:t>Контроль за</w:t>
      </w:r>
      <w:proofErr w:type="gramEnd"/>
      <w:r>
        <w:rPr>
          <w:color w:val="052635"/>
          <w:szCs w:val="28"/>
        </w:rPr>
        <w:t xml:space="preserve"> исполнением настоящего постановления оставляю за собой. </w:t>
      </w:r>
      <w:r>
        <w:rPr>
          <w:color w:val="052635"/>
          <w:szCs w:val="28"/>
        </w:rPr>
        <w:br/>
      </w:r>
      <w:r>
        <w:t>4. Опубликовать настоящее постановление на официальном сайте муниципального района Хайбуллинский район Республики Башкортостан.</w:t>
      </w:r>
    </w:p>
    <w:p w:rsidR="00AF5486" w:rsidRPr="00A515E7" w:rsidRDefault="00AF5486" w:rsidP="00AF5486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lastRenderedPageBreak/>
        <w:t>Глава сельского поселения</w:t>
      </w:r>
    </w:p>
    <w:p w:rsidR="00AF5486" w:rsidRPr="00A515E7" w:rsidRDefault="00AF5486" w:rsidP="00AF548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Новозирганский </w:t>
      </w:r>
      <w:r w:rsidRPr="00A515E7">
        <w:rPr>
          <w:szCs w:val="28"/>
        </w:rPr>
        <w:t xml:space="preserve"> сельсовет</w:t>
      </w:r>
    </w:p>
    <w:p w:rsidR="00AF5486" w:rsidRPr="00A515E7" w:rsidRDefault="00AF5486" w:rsidP="00AF5486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>муниципального района</w:t>
      </w:r>
    </w:p>
    <w:p w:rsidR="00AF5486" w:rsidRPr="00A515E7" w:rsidRDefault="00AF5486" w:rsidP="00AF5486">
      <w:pPr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>Хайбуллинский район</w:t>
      </w:r>
    </w:p>
    <w:p w:rsidR="00AF5486" w:rsidRPr="00A515E7" w:rsidRDefault="00AF5486" w:rsidP="00AF5486">
      <w:pPr>
        <w:tabs>
          <w:tab w:val="left" w:pos="6060"/>
        </w:tabs>
        <w:spacing w:after="0" w:line="240" w:lineRule="auto"/>
        <w:jc w:val="both"/>
        <w:rPr>
          <w:szCs w:val="28"/>
        </w:rPr>
      </w:pPr>
      <w:r w:rsidRPr="00A515E7">
        <w:rPr>
          <w:szCs w:val="28"/>
        </w:rPr>
        <w:t xml:space="preserve">Республики Башкортостан                               </w:t>
      </w:r>
      <w:r>
        <w:rPr>
          <w:szCs w:val="28"/>
        </w:rPr>
        <w:t xml:space="preserve">     </w:t>
      </w:r>
      <w:r>
        <w:rPr>
          <w:szCs w:val="28"/>
        </w:rPr>
        <w:tab/>
        <w:t xml:space="preserve">                     Х.М.Шарипов</w:t>
      </w:r>
    </w:p>
    <w:p w:rsidR="00AF5486" w:rsidRPr="00A515E7" w:rsidRDefault="00AF5486" w:rsidP="00AF5486">
      <w:pPr>
        <w:ind w:left="480"/>
        <w:rPr>
          <w:szCs w:val="28"/>
        </w:rPr>
      </w:pPr>
      <w:r w:rsidRPr="00A515E7">
        <w:rPr>
          <w:szCs w:val="28"/>
        </w:rPr>
        <w:t xml:space="preserve">                                                       </w:t>
      </w:r>
    </w:p>
    <w:p w:rsidR="00AF5486" w:rsidRPr="00A515E7" w:rsidRDefault="00AF5486" w:rsidP="00AF5486">
      <w:pPr>
        <w:rPr>
          <w:szCs w:val="28"/>
        </w:rPr>
      </w:pPr>
    </w:p>
    <w:p w:rsidR="00AF5486" w:rsidRDefault="00AF5486" w:rsidP="00AF5486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Утвержден </w:t>
      </w:r>
    </w:p>
    <w:p w:rsidR="00AF5486" w:rsidRDefault="00AF5486" w:rsidP="00AF548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постановлением главы</w:t>
      </w:r>
    </w:p>
    <w:p w:rsidR="00AF5486" w:rsidRDefault="00AF5486" w:rsidP="00AF5486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сельского поселения</w:t>
      </w:r>
    </w:p>
    <w:p w:rsidR="00AF5486" w:rsidRDefault="00AF5486" w:rsidP="00AF548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Новозирганский сельсовет</w:t>
      </w:r>
    </w:p>
    <w:p w:rsidR="00AF5486" w:rsidRDefault="00AF5486" w:rsidP="00AF548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муниципального района</w:t>
      </w:r>
    </w:p>
    <w:p w:rsidR="00AF5486" w:rsidRDefault="00AF5486" w:rsidP="00AF548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Хайбуллинский район</w:t>
      </w:r>
    </w:p>
    <w:p w:rsidR="00AF5486" w:rsidRDefault="00AF5486" w:rsidP="00AF548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Республики Башкортостан</w:t>
      </w:r>
    </w:p>
    <w:p w:rsidR="00AF5486" w:rsidRDefault="00AF5486" w:rsidP="00AF5486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от 16.06.2016 г. №37</w:t>
      </w:r>
    </w:p>
    <w:p w:rsidR="00AF5486" w:rsidRDefault="00AF5486" w:rsidP="00AF5486">
      <w:pPr>
        <w:jc w:val="both"/>
        <w:rPr>
          <w:szCs w:val="28"/>
        </w:rPr>
      </w:pPr>
    </w:p>
    <w:p w:rsidR="00AF5486" w:rsidRDefault="00AF5486" w:rsidP="00AF5486">
      <w:pPr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Настоящим Положением определяется порядок осуществления проверки: а) соблюдения гражданином, замещавшим должность муниципальной службы, включенной в перечень, утвержденный постановлением главы сельского поселения  Новозирганский сельсовет муниципального района Хайбуллинский район Республики Башкортостан от 08.04.2013. № 27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</w:t>
      </w:r>
      <w:proofErr w:type="gramEnd"/>
      <w:r>
        <w:rPr>
          <w:szCs w:val="28"/>
        </w:rPr>
        <w:t xml:space="preserve">) </w:t>
      </w:r>
      <w:proofErr w:type="gramStart"/>
      <w:r>
        <w:rPr>
          <w:szCs w:val="28"/>
        </w:rPr>
        <w:t xml:space="preserve">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 </w:t>
      </w:r>
      <w:proofErr w:type="gramEnd"/>
    </w:p>
    <w:p w:rsidR="00AF5486" w:rsidRDefault="00AF5486" w:rsidP="00AF5486">
      <w:pPr>
        <w:jc w:val="both"/>
        <w:rPr>
          <w:szCs w:val="28"/>
        </w:rPr>
      </w:pPr>
      <w:r>
        <w:rPr>
          <w:szCs w:val="28"/>
        </w:rPr>
        <w:t xml:space="preserve"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 </w:t>
      </w:r>
    </w:p>
    <w:p w:rsidR="00AF5486" w:rsidRDefault="00AF5486" w:rsidP="00AF5486">
      <w:pPr>
        <w:jc w:val="both"/>
        <w:rPr>
          <w:szCs w:val="28"/>
        </w:rPr>
      </w:pPr>
      <w:r>
        <w:rPr>
          <w:szCs w:val="28"/>
        </w:rPr>
        <w:t xml:space="preserve">2. Основаниями для осуществления проверки, являются: </w:t>
      </w:r>
    </w:p>
    <w:p w:rsidR="00AF5486" w:rsidRDefault="00AF5486" w:rsidP="00AF5486">
      <w:pPr>
        <w:jc w:val="both"/>
        <w:rPr>
          <w:szCs w:val="28"/>
        </w:rPr>
      </w:pPr>
      <w:proofErr w:type="gramStart"/>
      <w:r>
        <w:rPr>
          <w:szCs w:val="28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</w:t>
      </w:r>
      <w:proofErr w:type="gramEnd"/>
      <w:r>
        <w:rPr>
          <w:szCs w:val="28"/>
        </w:rPr>
        <w:t xml:space="preserve">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 </w:t>
      </w:r>
    </w:p>
    <w:p w:rsidR="00AF5486" w:rsidRDefault="00AF5486" w:rsidP="00AF5486">
      <w:pPr>
        <w:jc w:val="both"/>
        <w:rPr>
          <w:szCs w:val="28"/>
        </w:rPr>
      </w:pPr>
      <w:r>
        <w:rPr>
          <w:szCs w:val="28"/>
        </w:rPr>
        <w:t xml:space="preserve">б) </w:t>
      </w:r>
      <w:proofErr w:type="spellStart"/>
      <w:r>
        <w:rPr>
          <w:szCs w:val="28"/>
        </w:rPr>
        <w:t>непоступление</w:t>
      </w:r>
      <w:proofErr w:type="spellEnd"/>
      <w:r>
        <w:rPr>
          <w:szCs w:val="28"/>
        </w:rPr>
        <w:t xml:space="preserve"> письменной информации от работодателя в течение 10 дней </w:t>
      </w:r>
      <w:proofErr w:type="gramStart"/>
      <w:r>
        <w:rPr>
          <w:szCs w:val="28"/>
        </w:rPr>
        <w:t>с даты заключения</w:t>
      </w:r>
      <w:proofErr w:type="gramEnd"/>
      <w:r>
        <w:rPr>
          <w:szCs w:val="28"/>
        </w:rPr>
        <w:t xml:space="preserve">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 </w:t>
      </w:r>
    </w:p>
    <w:p w:rsidR="00AF5486" w:rsidRDefault="00AF5486" w:rsidP="00AF5486">
      <w:pPr>
        <w:jc w:val="both"/>
        <w:rPr>
          <w:szCs w:val="28"/>
        </w:rPr>
      </w:pPr>
      <w:r>
        <w:rPr>
          <w:szCs w:val="28"/>
        </w:rPr>
        <w:lastRenderedPageBreak/>
        <w:t xml:space="preserve"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 </w:t>
      </w:r>
    </w:p>
    <w:p w:rsidR="00AF5486" w:rsidRDefault="00AF5486" w:rsidP="00AF5486">
      <w:pPr>
        <w:jc w:val="both"/>
        <w:rPr>
          <w:szCs w:val="28"/>
        </w:rPr>
      </w:pPr>
      <w:r>
        <w:rPr>
          <w:szCs w:val="28"/>
        </w:rPr>
        <w:t xml:space="preserve">3. Информация анонимного характера не может служить основанием для проверки. </w:t>
      </w:r>
    </w:p>
    <w:p w:rsidR="00AF5486" w:rsidRDefault="00AF5486" w:rsidP="00AF5486">
      <w:pPr>
        <w:jc w:val="both"/>
        <w:rPr>
          <w:szCs w:val="28"/>
        </w:rPr>
      </w:pPr>
      <w:r>
        <w:rPr>
          <w:szCs w:val="28"/>
        </w:rPr>
        <w:t xml:space="preserve">4. Проверка, предусмотренная пунктом 1 настоящего Положения, осуществляется комиссией по соблюдению требований к служебному поведению муниципальных служащих Администрации сельского поселения  Новозирганский сельсовет муниципального района Хайбуллинский район республики Башкортостан и урегулированию конфликта интересов (далее – комиссия) по решению главы сельского поселения  Новозирганский сельсовет муниципального района Хайбуллинский район Республики Башкортостан. </w:t>
      </w:r>
    </w:p>
    <w:p w:rsidR="00AF5486" w:rsidRDefault="00AF5486" w:rsidP="00AF5486">
      <w:pPr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В случае поступления информации, предусмотренной подпунктом «а» пункта 2 настоящего Положения, комиссия проверяет наличие в личном деле лица, замещавшего должность муниципальной службы,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</w:t>
      </w:r>
      <w:proofErr w:type="gramEnd"/>
      <w:r>
        <w:rPr>
          <w:szCs w:val="28"/>
        </w:rPr>
        <w:t xml:space="preserve">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 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25.12.2008 № 273-ФЗ «О противодействии коррупции» (далее - Федеральный закон № 273-ФЗ). Письмо работодателя и решение комиссии приобщается к личному делу гражданина, замещавшего должность муниципальной службы. При отсутствии протокола с решением о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комиссия принимает решение о несоблюдении гражданином требований Федерального закона № 273-ФЗ. 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.3 ст.12 Федерального закона № 273-ФЗ. Одновременно комиссия информирует правоохранительные органы для осуществления </w:t>
      </w:r>
      <w:proofErr w:type="gramStart"/>
      <w:r>
        <w:rPr>
          <w:szCs w:val="28"/>
        </w:rPr>
        <w:t>контроля за</w:t>
      </w:r>
      <w:proofErr w:type="gramEnd"/>
      <w:r>
        <w:rPr>
          <w:szCs w:val="28"/>
        </w:rPr>
        <w:t xml:space="preserve"> выполнением работодателем требований Федерального закона № 273-ФЗ. </w:t>
      </w:r>
    </w:p>
    <w:p w:rsidR="00AF5486" w:rsidRDefault="00AF5486" w:rsidP="00AF5486">
      <w:pPr>
        <w:jc w:val="both"/>
        <w:rPr>
          <w:szCs w:val="28"/>
        </w:rPr>
      </w:pPr>
      <w:r>
        <w:rPr>
          <w:szCs w:val="28"/>
        </w:rPr>
        <w:t xml:space="preserve">6. В случае </w:t>
      </w:r>
      <w:proofErr w:type="spellStart"/>
      <w:r>
        <w:rPr>
          <w:szCs w:val="28"/>
        </w:rPr>
        <w:t>непоступления</w:t>
      </w:r>
      <w:proofErr w:type="spellEnd"/>
      <w:r>
        <w:rPr>
          <w:szCs w:val="28"/>
        </w:rPr>
        <w:t xml:space="preserve"> письменной информации от работодателя в течение 10 дней с 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</w:t>
      </w:r>
      <w:proofErr w:type="gramStart"/>
      <w:r>
        <w:rPr>
          <w:szCs w:val="28"/>
        </w:rPr>
        <w:t>ч</w:t>
      </w:r>
      <w:proofErr w:type="gramEnd"/>
      <w:r>
        <w:rPr>
          <w:szCs w:val="28"/>
        </w:rPr>
        <w:t xml:space="preserve">.4 ст.12 Федерального закона № 273-ФЗ, о чем в течение 3 рабочих дней информирует правоохранительные органы. В случае поступления письменной информации от работодателя о заключении в указанный срок, письменная информация работодателя приобщается к личному делу гражданина, замещавшего должность муниципальной службы. </w:t>
      </w:r>
    </w:p>
    <w:p w:rsidR="00AF5486" w:rsidRDefault="00AF5486" w:rsidP="00AF5486">
      <w:pPr>
        <w:jc w:val="both"/>
        <w:rPr>
          <w:szCs w:val="28"/>
        </w:rPr>
      </w:pPr>
      <w:r>
        <w:rPr>
          <w:szCs w:val="28"/>
        </w:rPr>
        <w:t xml:space="preserve">7. При поступлении информации, предусмотренной подпунктом «в» пункта 2 настоящего Положения, комиссия проверяет наличие в личном деле лица, замещавшего должность муниципальной службы: </w:t>
      </w:r>
    </w:p>
    <w:p w:rsidR="00AF5486" w:rsidRDefault="00AF5486" w:rsidP="00AF5486">
      <w:pPr>
        <w:jc w:val="both"/>
        <w:rPr>
          <w:szCs w:val="28"/>
        </w:rPr>
      </w:pPr>
      <w:r>
        <w:rPr>
          <w:szCs w:val="28"/>
        </w:rPr>
        <w:t xml:space="preserve">а) протокола с решением о даче согласия; </w:t>
      </w:r>
    </w:p>
    <w:p w:rsidR="00AF5486" w:rsidRDefault="00AF5486" w:rsidP="00AF5486">
      <w:pPr>
        <w:jc w:val="both"/>
      </w:pPr>
      <w:r>
        <w:rPr>
          <w:szCs w:val="28"/>
        </w:rPr>
        <w:lastRenderedPageBreak/>
        <w:t xml:space="preserve">б) письменной информации работодателя о заключении трудового договора с гражданином, замещавшим должность муниципальной службы. В случае наличия указанных документов комиссия принимает решение о соблюдении гражданином и работодателем требований Федерального закона № 273-ФЗ, о чем в течение трех рабочих дней информирует лиц, направивших информацию. 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в течение трех рабочих дней информирует правоохранительные органы и лиц, направивших информацию. </w:t>
      </w:r>
    </w:p>
    <w:p w:rsidR="0070644F" w:rsidRDefault="0070644F"/>
    <w:sectPr w:rsidR="0070644F" w:rsidSect="006C04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86"/>
    <w:rsid w:val="005F2389"/>
    <w:rsid w:val="0070644F"/>
    <w:rsid w:val="00AF5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5486"/>
    <w:rPr>
      <w:b/>
      <w:bCs/>
    </w:rPr>
  </w:style>
  <w:style w:type="paragraph" w:styleId="a4">
    <w:name w:val="Body Text"/>
    <w:basedOn w:val="a"/>
    <w:link w:val="a5"/>
    <w:rsid w:val="00AF54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F5486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character" w:styleId="a6">
    <w:name w:val="Hyperlink"/>
    <w:basedOn w:val="a0"/>
    <w:rsid w:val="00AF548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F5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548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irgansovet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1624</Words>
  <Characters>9258</Characters>
  <Application>Microsoft Office Word</Application>
  <DocSecurity>0</DocSecurity>
  <Lines>77</Lines>
  <Paragraphs>21</Paragraphs>
  <ScaleCrop>false</ScaleCrop>
  <Company>Reanimator Extreme Edition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2017-06-02T05:55:00Z</dcterms:created>
  <dcterms:modified xsi:type="dcterms:W3CDTF">2017-06-02T05:55:00Z</dcterms:modified>
</cp:coreProperties>
</file>