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0"/>
        <w:gridCol w:w="1800"/>
        <w:gridCol w:w="4257"/>
      </w:tblGrid>
      <w:tr w:rsidR="00CF5F40" w:rsidRPr="004650E9" w:rsidTr="0017063F">
        <w:trPr>
          <w:trHeight w:val="2067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5F40" w:rsidRPr="004650E9" w:rsidRDefault="00CF5F40" w:rsidP="0017063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CF5F40" w:rsidRDefault="00CF5F40" w:rsidP="0017063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CF5F40" w:rsidRDefault="00CF5F40" w:rsidP="0017063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муниципаль районының </w:t>
            </w:r>
          </w:p>
          <w:p w:rsidR="00CF5F40" w:rsidRPr="004650E9" w:rsidRDefault="00CF5F40" w:rsidP="0017063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Яңы Ергән ауыл советы</w:t>
            </w:r>
          </w:p>
          <w:p w:rsidR="00CF5F40" w:rsidRPr="00DE66FA" w:rsidRDefault="00CF5F40" w:rsidP="0017063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CF5F40" w:rsidRPr="00DE66FA" w:rsidRDefault="00CF5F40" w:rsidP="0017063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5F40" w:rsidRPr="004650E9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</w:t>
            </w:r>
            <w:r w:rsidRPr="00DE66FA">
              <w:rPr>
                <w:rFonts w:ascii="Times New Roman" w:hAnsi="Times New Roman"/>
                <w:sz w:val="20"/>
                <w:szCs w:val="20"/>
              </w:rPr>
              <w:t>Яңы Ергән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ауылы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, </w:t>
            </w:r>
            <w:r w:rsidRPr="00DE66FA">
              <w:rPr>
                <w:rFonts w:ascii="Times New Roman" w:hAnsi="Times New Roman"/>
                <w:sz w:val="20"/>
                <w:szCs w:val="20"/>
              </w:rPr>
              <w:t>З.Бәрәкәтов урамы, 48/2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CF5F40" w:rsidRPr="00DE66FA" w:rsidRDefault="00CF5F40" w:rsidP="0017063F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57275" cy="1095375"/>
                  <wp:effectExtent l="19050" t="0" r="9525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5F40" w:rsidRPr="004650E9" w:rsidRDefault="00CF5F40" w:rsidP="0017063F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CF5F40" w:rsidRPr="004650E9" w:rsidRDefault="00CF5F40" w:rsidP="0017063F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CF5F40" w:rsidRPr="004650E9" w:rsidRDefault="00CF5F40" w:rsidP="0017063F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CF5F40" w:rsidRPr="00EC3EF9" w:rsidRDefault="00CF5F40" w:rsidP="0017063F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CF5F40" w:rsidRPr="00EC3EF9" w:rsidRDefault="00CF5F40" w:rsidP="0017063F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CF5F40" w:rsidRPr="004650E9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  </w:t>
            </w:r>
            <w:r w:rsidRPr="004650E9">
              <w:rPr>
                <w:rFonts w:ascii="Times New Roman" w:hAnsi="Times New Roman"/>
                <w:lang w:val="be-BY"/>
              </w:rPr>
              <w:t xml:space="preserve">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 село Новый Зирган, ул.З.Баракатова, 48/2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.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</w:tr>
    </w:tbl>
    <w:p w:rsidR="00CF5F40" w:rsidRDefault="00CF5F40" w:rsidP="00CF5F40">
      <w:pPr>
        <w:pStyle w:val="a3"/>
        <w:spacing w:after="0"/>
        <w:ind w:left="0" w:firstLine="350"/>
        <w:contextualSpacing/>
        <w:jc w:val="both"/>
      </w:pPr>
    </w:p>
    <w:p w:rsidR="00CF5F40" w:rsidRPr="00241E47" w:rsidRDefault="00CF5F40" w:rsidP="00CF5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47">
        <w:rPr>
          <w:rFonts w:ascii="Times New Roman" w:hAnsi="Times New Roman"/>
          <w:b/>
          <w:sz w:val="24"/>
          <w:szCs w:val="24"/>
          <w:lang w:val="be-BY"/>
        </w:rPr>
        <w:t>К</w:t>
      </w:r>
      <w:r w:rsidRPr="00241E47">
        <w:rPr>
          <w:rFonts w:ascii="Times New Roman" w:hAnsi="Times New Roman"/>
          <w:b/>
          <w:caps/>
          <w:sz w:val="24"/>
          <w:szCs w:val="24"/>
          <w:lang w:val="be-BY"/>
        </w:rPr>
        <w:t>арар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               </w:t>
      </w:r>
      <w:r w:rsidRPr="00241E47">
        <w:rPr>
          <w:rFonts w:ascii="Times New Roman" w:hAnsi="Times New Roman"/>
          <w:b/>
          <w:sz w:val="24"/>
          <w:szCs w:val="24"/>
        </w:rPr>
        <w:t xml:space="preserve">   </w:t>
      </w:r>
      <w:r w:rsidRPr="00241E47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CF5F40" w:rsidRPr="005B0CE7" w:rsidRDefault="00CF5F40" w:rsidP="00CF5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</w:p>
    <w:tbl>
      <w:tblPr>
        <w:tblW w:w="0" w:type="auto"/>
        <w:tblLook w:val="01E0"/>
      </w:tblPr>
      <w:tblGrid>
        <w:gridCol w:w="4853"/>
        <w:gridCol w:w="4861"/>
      </w:tblGrid>
      <w:tr w:rsidR="00CF5F40" w:rsidRPr="00784E81" w:rsidTr="0017063F">
        <w:tc>
          <w:tcPr>
            <w:tcW w:w="4853" w:type="dxa"/>
          </w:tcPr>
          <w:p w:rsidR="00CF5F40" w:rsidRPr="00784E81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81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784E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84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1" w:type="dxa"/>
          </w:tcPr>
          <w:p w:rsidR="00CF5F40" w:rsidRPr="00784E81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E81">
              <w:rPr>
                <w:rFonts w:ascii="Times New Roman" w:hAnsi="Times New Roman"/>
                <w:sz w:val="24"/>
                <w:szCs w:val="24"/>
              </w:rPr>
              <w:t xml:space="preserve">                                    от </w:t>
            </w:r>
            <w:r w:rsidRPr="00784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04 </w:t>
            </w:r>
            <w:r w:rsidRPr="00784E8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784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4E8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784E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84E8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CF5F40" w:rsidRDefault="00CF5F40" w:rsidP="00CF5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F40" w:rsidRPr="00FF624A" w:rsidRDefault="00CF5F40" w:rsidP="00CF5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F40" w:rsidRDefault="00CF5F40" w:rsidP="00CF5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Плана мероприятий</w:t>
      </w:r>
    </w:p>
    <w:p w:rsidR="00CF5F40" w:rsidRDefault="00CF5F40" w:rsidP="00CF5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противодействию коррупции в Администрации сельского поселения</w:t>
      </w:r>
    </w:p>
    <w:p w:rsidR="00CF5F40" w:rsidRDefault="00CF5F40" w:rsidP="00CF5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Новозирганский сельсовет муниципального района Республики Башкортостан </w:t>
      </w:r>
    </w:p>
    <w:p w:rsidR="00CF5F40" w:rsidRDefault="00CF5F40" w:rsidP="00CF5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2013—2015 гг.</w:t>
      </w:r>
    </w:p>
    <w:p w:rsidR="00CF5F40" w:rsidRDefault="00CF5F40" w:rsidP="00CF5F40">
      <w:pPr>
        <w:spacing w:after="0" w:line="240" w:lineRule="auto"/>
        <w:ind w:right="-67" w:firstLine="550"/>
        <w:jc w:val="both"/>
        <w:rPr>
          <w:rFonts w:ascii="Times New Roman" w:eastAsia="Arial" w:hAnsi="Times New Roman"/>
          <w:sz w:val="24"/>
          <w:szCs w:val="24"/>
        </w:rPr>
      </w:pPr>
    </w:p>
    <w:p w:rsidR="00CF5F40" w:rsidRPr="002D696A" w:rsidRDefault="00CF5F40" w:rsidP="00CF5F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A" w:hAnsi="Times New Roman"/>
          <w:sz w:val="24"/>
          <w:szCs w:val="24"/>
        </w:rPr>
        <w:t xml:space="preserve">      В соответствии с нормами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A" w:hAnsi="Times New Roman"/>
            <w:sz w:val="24"/>
            <w:szCs w:val="24"/>
          </w:rPr>
          <w:t>2008 г</w:t>
        </w:r>
      </w:smartTag>
      <w:r>
        <w:rPr>
          <w:rFonts w:ascii="Times New Roman" w:eastAsia="A" w:hAnsi="Times New Roman"/>
          <w:sz w:val="24"/>
          <w:szCs w:val="24"/>
        </w:rPr>
        <w:t xml:space="preserve">. № 273-ФЗ «О противодействии коррупции», Указом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A" w:hAnsi="Times New Roman"/>
            <w:sz w:val="24"/>
            <w:szCs w:val="24"/>
          </w:rPr>
          <w:t>2012 г</w:t>
        </w:r>
      </w:smartTag>
      <w:r>
        <w:rPr>
          <w:rFonts w:ascii="Times New Roman" w:eastAsia="A" w:hAnsi="Times New Roman"/>
          <w:sz w:val="24"/>
          <w:szCs w:val="24"/>
        </w:rPr>
        <w:t xml:space="preserve">. № 297 «О национальном плане противодействия коррупции на 2012-2013 годы и внесении изменений в некоторые законодательные акты Президента Российской Федерации по вопросам противодействия коррупции»,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696A">
        <w:rPr>
          <w:rFonts w:ascii="Times New Roman" w:hAnsi="Times New Roman"/>
          <w:sz w:val="24"/>
          <w:szCs w:val="24"/>
        </w:rPr>
        <w:t>п о с т а н о в л я ю :</w:t>
      </w:r>
    </w:p>
    <w:p w:rsidR="00CF5F40" w:rsidRPr="002D696A" w:rsidRDefault="00CF5F40" w:rsidP="00CF5F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F40" w:rsidRDefault="00CF5F40" w:rsidP="00CF5F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6A">
        <w:rPr>
          <w:rFonts w:ascii="Times New Roman" w:hAnsi="Times New Roman" w:cs="Times New Roman"/>
          <w:b w:val="0"/>
          <w:sz w:val="24"/>
          <w:szCs w:val="24"/>
        </w:rPr>
        <w:t>1. Утвердить План мероприятий по противодействию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коррупции в Администрации сельского поселения  Новозирганский сельсовет муниципального района Республики Башкортостан на 2013-2015 гг. согласно приложению.</w:t>
      </w:r>
    </w:p>
    <w:p w:rsidR="00CF5F40" w:rsidRPr="00AB565A" w:rsidRDefault="00CF5F40" w:rsidP="00CF5F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65A">
        <w:rPr>
          <w:rFonts w:ascii="Times New Roman" w:hAnsi="Times New Roman"/>
          <w:sz w:val="24"/>
          <w:szCs w:val="24"/>
        </w:rPr>
        <w:t>2.  Контроль за выполнением постановления возлагаю на себя.</w:t>
      </w:r>
    </w:p>
    <w:p w:rsidR="00CF5F40" w:rsidRPr="00AB565A" w:rsidRDefault="00CF5F40" w:rsidP="00CF5F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565A">
        <w:rPr>
          <w:rFonts w:ascii="Times New Roman" w:hAnsi="Times New Roman" w:cs="Times New Roman"/>
          <w:b w:val="0"/>
          <w:sz w:val="24"/>
          <w:szCs w:val="24"/>
        </w:rPr>
        <w:t>3.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B565A">
        <w:rPr>
          <w:rFonts w:ascii="Times New Roman" w:hAnsi="Times New Roman" w:cs="Times New Roman"/>
          <w:b w:val="0"/>
          <w:sz w:val="24"/>
          <w:szCs w:val="24"/>
        </w:rPr>
        <w:t>Настоящее постановление  обнародовать на информационном стенде в здании Администрации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B565A">
        <w:rPr>
          <w:rFonts w:ascii="Times New Roman" w:hAnsi="Times New Roman" w:cs="Times New Roman"/>
          <w:b w:val="0"/>
          <w:sz w:val="24"/>
          <w:szCs w:val="24"/>
        </w:rPr>
        <w:t xml:space="preserve"> Новозирганский сельсовет муниципального района Республики Башкортоста</w:t>
      </w:r>
      <w:r>
        <w:rPr>
          <w:rFonts w:ascii="Times New Roman" w:hAnsi="Times New Roman" w:cs="Times New Roman"/>
          <w:b w:val="0"/>
          <w:sz w:val="24"/>
          <w:szCs w:val="24"/>
        </w:rPr>
        <w:t>н.</w:t>
      </w:r>
    </w:p>
    <w:p w:rsidR="00CF5F40" w:rsidRDefault="00CF5F40" w:rsidP="00CF5F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5F40" w:rsidRDefault="00CF5F40" w:rsidP="00CF5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F5F40" w:rsidRDefault="00CF5F40" w:rsidP="00CF5F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5F40" w:rsidRDefault="00CF5F40" w:rsidP="00CF5F40">
      <w:pPr>
        <w:spacing w:after="0" w:line="240" w:lineRule="auto"/>
        <w:ind w:right="-75" w:hanging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F5F40" w:rsidRDefault="00CF5F40" w:rsidP="00CF5F40">
      <w:pPr>
        <w:spacing w:after="0" w:line="240" w:lineRule="auto"/>
        <w:ind w:right="-75" w:hanging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Новозирганский сельсовет</w:t>
      </w:r>
      <w:r>
        <w:rPr>
          <w:rFonts w:ascii="Times New Roman" w:eastAsia="Arial" w:hAnsi="Times New Roman"/>
          <w:sz w:val="24"/>
          <w:szCs w:val="24"/>
        </w:rPr>
        <w:tab/>
      </w:r>
      <w:r>
        <w:rPr>
          <w:rFonts w:ascii="Times New Roman" w:eastAsia="Arial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М.С.Каипов</w:t>
      </w:r>
    </w:p>
    <w:p w:rsidR="00CF5F40" w:rsidRDefault="00CF5F40" w:rsidP="00CF5F40"/>
    <w:p w:rsidR="00CF5F40" w:rsidRDefault="00CF5F40" w:rsidP="00CF5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F40" w:rsidRDefault="00CF5F40" w:rsidP="00CF5F40">
      <w:pPr>
        <w:pStyle w:val="a7"/>
        <w:rPr>
          <w:rFonts w:ascii="Times New Roman" w:hAnsi="Times New Roman"/>
          <w:sz w:val="24"/>
          <w:szCs w:val="24"/>
        </w:rPr>
      </w:pPr>
    </w:p>
    <w:p w:rsidR="00CF5F40" w:rsidRDefault="00CF5F40" w:rsidP="00CF5F40">
      <w:pPr>
        <w:pStyle w:val="a7"/>
        <w:rPr>
          <w:rFonts w:ascii="Times New Roman" w:hAnsi="Times New Roman"/>
          <w:sz w:val="24"/>
          <w:szCs w:val="24"/>
        </w:rPr>
      </w:pPr>
    </w:p>
    <w:p w:rsidR="00CF5F40" w:rsidRDefault="00CF5F40" w:rsidP="00CF5F40">
      <w:pPr>
        <w:pStyle w:val="a7"/>
        <w:rPr>
          <w:rFonts w:ascii="Times New Roman" w:hAnsi="Times New Roman"/>
          <w:sz w:val="24"/>
          <w:szCs w:val="24"/>
        </w:rPr>
      </w:pPr>
    </w:p>
    <w:p w:rsidR="00CF5F40" w:rsidRDefault="00CF5F40" w:rsidP="00CF5F40">
      <w:pPr>
        <w:pStyle w:val="a7"/>
        <w:rPr>
          <w:rFonts w:ascii="Times New Roman" w:hAnsi="Times New Roman"/>
          <w:sz w:val="24"/>
          <w:szCs w:val="24"/>
        </w:rPr>
      </w:pPr>
    </w:p>
    <w:p w:rsidR="00CF5F40" w:rsidRDefault="00CF5F40" w:rsidP="00CF5F40">
      <w:pPr>
        <w:pStyle w:val="a7"/>
        <w:rPr>
          <w:rFonts w:ascii="Times New Roman" w:hAnsi="Times New Roman"/>
          <w:sz w:val="24"/>
          <w:szCs w:val="24"/>
        </w:rPr>
      </w:pPr>
    </w:p>
    <w:p w:rsidR="00CF5F40" w:rsidRDefault="00CF5F40" w:rsidP="00CF5F40">
      <w:pPr>
        <w:pStyle w:val="a7"/>
        <w:rPr>
          <w:rFonts w:ascii="Times New Roman" w:hAnsi="Times New Roman"/>
          <w:sz w:val="24"/>
          <w:szCs w:val="24"/>
        </w:rPr>
      </w:pPr>
    </w:p>
    <w:p w:rsidR="00CF5F40" w:rsidRDefault="00CF5F40" w:rsidP="00CF5F40">
      <w:pPr>
        <w:pStyle w:val="a7"/>
        <w:rPr>
          <w:rFonts w:ascii="Times New Roman" w:hAnsi="Times New Roman"/>
          <w:sz w:val="24"/>
          <w:szCs w:val="24"/>
        </w:rPr>
      </w:pPr>
    </w:p>
    <w:p w:rsidR="00CF5F40" w:rsidRDefault="00CF5F40" w:rsidP="00CF5F40">
      <w:pPr>
        <w:pStyle w:val="a7"/>
        <w:rPr>
          <w:rFonts w:ascii="Times New Roman" w:hAnsi="Times New Roman"/>
          <w:sz w:val="24"/>
          <w:szCs w:val="24"/>
        </w:rPr>
      </w:pPr>
    </w:p>
    <w:p w:rsidR="00CF5F40" w:rsidRDefault="00CF5F40" w:rsidP="00CF5F40">
      <w:pPr>
        <w:pStyle w:val="a7"/>
        <w:rPr>
          <w:rFonts w:ascii="Times New Roman" w:hAnsi="Times New Roman"/>
          <w:sz w:val="24"/>
          <w:szCs w:val="24"/>
        </w:rPr>
      </w:pPr>
    </w:p>
    <w:p w:rsidR="00CF5F40" w:rsidRDefault="00CF5F40" w:rsidP="00CF5F40">
      <w:pPr>
        <w:spacing w:after="0" w:line="240" w:lineRule="auto"/>
        <w:rPr>
          <w:rFonts w:ascii="Times New Roman" w:hAnsi="Times New Roman"/>
          <w:sz w:val="24"/>
          <w:szCs w:val="24"/>
        </w:rPr>
        <w:sectPr w:rsidR="00CF5F40" w:rsidSect="0063161B">
          <w:pgSz w:w="11906" w:h="16838"/>
          <w:pgMar w:top="426" w:right="707" w:bottom="719" w:left="1260" w:header="708" w:footer="708" w:gutter="0"/>
          <w:cols w:space="720"/>
        </w:sectPr>
      </w:pPr>
    </w:p>
    <w:p w:rsidR="00CF5F40" w:rsidRDefault="00CF5F40" w:rsidP="00CF5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 постановлением</w:t>
      </w:r>
    </w:p>
    <w:p w:rsidR="00CF5F40" w:rsidRDefault="00CF5F40" w:rsidP="00CF5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CF5F40" w:rsidRDefault="00CF5F40" w:rsidP="00CF5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Новозирганский сельсовет </w:t>
      </w:r>
    </w:p>
    <w:p w:rsidR="00CF5F40" w:rsidRDefault="00CF5F40" w:rsidP="00CF5F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04 марта 2013 года № 22</w:t>
      </w:r>
    </w:p>
    <w:p w:rsidR="00CF5F40" w:rsidRDefault="00CF5F40" w:rsidP="00CF5F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F5F40" w:rsidRPr="002D696A" w:rsidRDefault="00CF5F40" w:rsidP="00CF5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96A">
        <w:rPr>
          <w:rFonts w:ascii="Times New Roman" w:hAnsi="Times New Roman"/>
          <w:sz w:val="24"/>
          <w:szCs w:val="24"/>
        </w:rPr>
        <w:t>План</w:t>
      </w:r>
    </w:p>
    <w:p w:rsidR="00CF5F40" w:rsidRPr="002D696A" w:rsidRDefault="00CF5F40" w:rsidP="00CF5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96A">
        <w:rPr>
          <w:rFonts w:ascii="Times New Roman" w:hAnsi="Times New Roman"/>
          <w:sz w:val="24"/>
          <w:szCs w:val="24"/>
        </w:rPr>
        <w:t>мероприятий по противодействию коррупции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96A"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CF5F40" w:rsidRPr="002D696A" w:rsidRDefault="00CF5F40" w:rsidP="00CF5F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696A">
        <w:rPr>
          <w:rFonts w:ascii="Times New Roman" w:hAnsi="Times New Roman" w:cs="Times New Roman"/>
          <w:b w:val="0"/>
          <w:sz w:val="24"/>
          <w:szCs w:val="24"/>
        </w:rPr>
        <w:t xml:space="preserve"> Новозирганский сельсовет муниципального района Республики Башкортостан </w:t>
      </w:r>
    </w:p>
    <w:p w:rsidR="00CF5F40" w:rsidRPr="002D696A" w:rsidRDefault="00CF5F40" w:rsidP="00CF5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96A">
        <w:rPr>
          <w:rFonts w:ascii="Times New Roman" w:hAnsi="Times New Roman"/>
          <w:sz w:val="24"/>
          <w:szCs w:val="24"/>
        </w:rPr>
        <w:t xml:space="preserve"> на 2013-2015 гг.</w:t>
      </w:r>
    </w:p>
    <w:p w:rsidR="00CF5F40" w:rsidRPr="002D696A" w:rsidRDefault="00CF5F40" w:rsidP="00CF5F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11"/>
        <w:gridCol w:w="1620"/>
        <w:gridCol w:w="1800"/>
      </w:tblGrid>
      <w:tr w:rsidR="00CF5F40" w:rsidRPr="002D696A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2D696A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2D696A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2D696A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2D696A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Ответствен-ный</w:t>
            </w:r>
          </w:p>
        </w:tc>
      </w:tr>
      <w:tr w:rsidR="00CF5F40" w:rsidRPr="002D696A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2D696A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2D696A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2D696A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2D696A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5F40" w:rsidRPr="002D696A" w:rsidTr="0017063F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2D696A" w:rsidRDefault="00CF5F40" w:rsidP="001706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Обеспечение правовых и организационных мер, направленных</w:t>
            </w:r>
          </w:p>
          <w:p w:rsidR="00CF5F40" w:rsidRPr="002D696A" w:rsidRDefault="00CF5F40" w:rsidP="0017063F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на противодействие коррупции</w:t>
            </w:r>
          </w:p>
        </w:tc>
      </w:tr>
      <w:tr w:rsidR="00CF5F40" w:rsidRPr="002D696A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2D696A" w:rsidRDefault="00CF5F40" w:rsidP="0017063F">
            <w:pPr>
              <w:pStyle w:val="a8"/>
              <w:ind w:left="0"/>
              <w:jc w:val="center"/>
            </w:pPr>
            <w:r w:rsidRPr="002D696A">
              <w:t>1.1.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2D696A" w:rsidRDefault="00CF5F40" w:rsidP="00170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Разработка проектов и утверждение нормативных правовых актов в целях реализации федерального законодательства по противодействию коррупции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2D696A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>2013-2015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2D696A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6A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 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a8"/>
              <w:ind w:left="0"/>
              <w:jc w:val="center"/>
            </w:pPr>
            <w:r>
              <w:t>1.2.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Приведение в соответствие нормативных правовых актов Администрации сельского поселения Новозирганский сельсовет и Совета сельского поселения Новозирганский сельсовет в связи с внесением изменений и дополнений в законодательные и нормативные правовые акты Российской Федерации и Республики Башкортостан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 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a8"/>
              <w:ind w:left="0"/>
              <w:jc w:val="center"/>
            </w:pPr>
            <w:r>
              <w:t>1.3.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Размещение на странице сельского поселения официального сайта Администрации муниципального района Хайбуллинский район нормативных правовых актов и их проектов по противодействию коррупции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a8"/>
              <w:ind w:left="0"/>
              <w:jc w:val="center"/>
            </w:pPr>
            <w:r>
              <w:t>1.4.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внутренней антикоррупционной экспертизы проектов    муниципальных   правовых актов сельского поселения   в целях недопущении условий, способствующих проявлению коррупции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проведению антикоррупционной экспертизы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a8"/>
              <w:ind w:left="0"/>
              <w:jc w:val="center"/>
            </w:pPr>
            <w:r>
              <w:t>1.5.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Разработка и внесение изменений и дополнений в административные регламенты исполнения муниципальных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a8"/>
              <w:ind w:left="0"/>
              <w:jc w:val="center"/>
            </w:pPr>
            <w:r>
              <w:t>1.6.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 выработка предложений по повышению качества предоставления муниципальных услуг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a8"/>
              <w:ind w:left="0"/>
              <w:jc w:val="center"/>
            </w:pPr>
            <w:r>
              <w:t>1.11.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Проведение анализа эффективности использования бюджетных средств при реализации муниципальных программ сельского поселения Новозирганский сельсовет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   полугодие</w:t>
            </w:r>
            <w:r>
              <w:rPr>
                <w:rFonts w:ascii="Times New Roman" w:eastAsia="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Специалист 1 категории</w:t>
            </w:r>
          </w:p>
          <w:p w:rsidR="00CF5F40" w:rsidRDefault="00CF5F40" w:rsidP="0017063F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a8"/>
              <w:ind w:left="0"/>
              <w:jc w:val="center"/>
            </w:pPr>
            <w:r>
              <w:t>1.12.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Рассмотрение вопроса по осуществлению мер   противодействия коррупции на заседании Совета сельского поселения  Новозирганский сельсовет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гг. (один раз в год)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F5F40" w:rsidTr="0017063F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Совершенствование механизма контроля соблюдения ограничений и запретов, </w:t>
            </w:r>
          </w:p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связанных с прохождением муниципальной службы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кадрового резерва для  замещения  муниципальных должностей   муниципальной службы, организация  работы  по  утвержденному плану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 обращений   граждан    на    наличие сведений  о   фактах   коррупции   в органах  местного самоуправления   сельского поселения </w:t>
            </w:r>
            <w:r>
              <w:rPr>
                <w:rFonts w:ascii="Times New Roman" w:eastAsia="A" w:hAnsi="Times New Roman"/>
                <w:sz w:val="24"/>
                <w:szCs w:val="24"/>
              </w:rPr>
              <w:t>Новозирганский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организация проверок указанных фактов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гг. (один раз в полугодие)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внутреннего мониторинга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  </w:t>
            </w:r>
            <w:r>
              <w:rPr>
                <w:rFonts w:ascii="Times New Roman" w:eastAsia="A" w:hAnsi="Times New Roman"/>
                <w:sz w:val="24"/>
                <w:szCs w:val="24"/>
              </w:rPr>
              <w:t xml:space="preserve">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доходах, об имуществе и обязательствах имущественного характера, представляемых муниципальными служащими, а также  сведения о доходах, об имуществе и обязательствах имущественного характера своего супруга (супруги) и несовершеннолетних детей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F5F40" w:rsidRDefault="00CF5F40" w:rsidP="00170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 xml:space="preserve">Размещение на официальном сайте  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доходах, об имуществе и обязательствах имущественного характера, представляемых лицами, замещающими муниципальные должности, и муниципальными служащими, а также сведения о доходах, об имуществе и обязательствах имущественного характера своего супруга (супруги) и несовершеннолетних детей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F5F40" w:rsidRDefault="00CF5F40" w:rsidP="00170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мая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 мониторинга   декларирования муниципальными служащими своих  доходов и имущества, обязательствах имущественного характера, а также о доходах, об имуществе и обязательствах имущественного характера своего супруга (супруги) и несовершеннолетних детей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F5F40" w:rsidRDefault="00CF5F40" w:rsidP="00170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муниципальными служащими Кодекса этики и служебного поведения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C746AC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соблюде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 xml:space="preserve">нием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>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C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 xml:space="preserve">жебному поведению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>ных служащих 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5F40" w:rsidRPr="009514A3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4A3">
              <w:rPr>
                <w:rFonts w:ascii="Times New Roman" w:hAnsi="Times New Roman"/>
                <w:sz w:val="24"/>
                <w:szCs w:val="24"/>
              </w:rPr>
              <w:t xml:space="preserve">Выявление и разрешение конфликта интересов на </w:t>
            </w:r>
            <w:r w:rsidRPr="009514A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2013-2015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комиссия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952C09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C0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по противодействию коррупции на территории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C746AC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C">
              <w:rPr>
                <w:rFonts w:ascii="Times New Roman" w:hAnsi="Times New Roman"/>
                <w:sz w:val="24"/>
                <w:szCs w:val="24"/>
              </w:rPr>
              <w:t>Использование механизмов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C746AC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 xml:space="preserve">поселения, </w:t>
            </w:r>
          </w:p>
          <w:p w:rsidR="00CF5F40" w:rsidRPr="00C746AC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C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>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9514A3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4A3">
              <w:rPr>
                <w:rFonts w:ascii="Times New Roman" w:hAnsi="Times New Roman"/>
                <w:sz w:val="24"/>
                <w:szCs w:val="24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  <w:r w:rsidRPr="009514A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5F40" w:rsidRPr="009514A3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9514A3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4A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Pr="009514A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C746AC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4A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CF5F40" w:rsidTr="0017063F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Противодействие коррупции  в сфере размещения заказов на поставки товаров, выполнение работ, оказания услуг для муниципальных нужд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Осуществление контроля за соблюдением требований Федерального закона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 xml:space="preserve">единая комиссия по проведению торгов администрации сельского поселения 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эффективности бюджетных  расходов  из  муниципального бюджета  при  размещении заказов на поставки товаров, выполнение работ и оказание услуг  для муниципальных    нужд     сельского поселения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   полугодие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 xml:space="preserve">  специалист 1 категории Администрации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Размещение информации на официальном сайте администрации сельского поселения   о:</w:t>
            </w:r>
          </w:p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 xml:space="preserve">-  возможности заключения договоров аренды муниципального недвижимого имущества, </w:t>
            </w:r>
          </w:p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-предстоящих торгах по продаже муниципального имущества</w:t>
            </w:r>
          </w:p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- результатах проведенных торгов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Управляющий делами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 xml:space="preserve">Размещение информации о проведении торгов на официальном сайте администрации сельского поселения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 xml:space="preserve"> специалист 1категории Администрации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746AC">
              <w:rPr>
                <w:rFonts w:ascii="Times New Roman" w:hAnsi="Times New Roman"/>
                <w:spacing w:val="-1"/>
                <w:sz w:val="24"/>
                <w:szCs w:val="24"/>
              </w:rPr>
              <w:t>Осуществление контроля за законностью предоставления муниципального имущества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CF5F40" w:rsidRPr="009514A3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4A3">
              <w:rPr>
                <w:rFonts w:ascii="Times New Roman" w:hAnsi="Times New Roman"/>
                <w:sz w:val="24"/>
                <w:szCs w:val="24"/>
              </w:rPr>
              <w:t>Учет муниципального имущества и анализ его целевого использования</w:t>
            </w:r>
            <w:r w:rsidRPr="009514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C746AC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46A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C746AC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6A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CF5F40" w:rsidTr="0017063F"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Организация антикоррупционной пропаганды,</w:t>
            </w:r>
          </w:p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нетерпимого отношения к коррупции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eastAsia="A" w:hAnsi="Times New Roman"/>
                <w:sz w:val="24"/>
                <w:szCs w:val="24"/>
              </w:rPr>
              <w:t>Обучение муниципальных служащих и депутатов Совета сельского поселения Ноовозирганский сельсовет по вопросам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гг.</w:t>
            </w:r>
            <w:r>
              <w:rPr>
                <w:rFonts w:ascii="Times New Roman" w:eastAsia="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CF5F40" w:rsidTr="001706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Pr="00952C09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0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уведомления муниципальным служащим о фактах обращения к нему склонения к </w:t>
            </w:r>
            <w:r w:rsidRPr="00952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коррупционных правонарушений.</w:t>
            </w:r>
          </w:p>
          <w:p w:rsidR="00CF5F40" w:rsidRPr="00952C09" w:rsidRDefault="00CF5F40" w:rsidP="00170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2013-2015 гг.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40" w:rsidRDefault="00CF5F40" w:rsidP="0017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</w:tr>
    </w:tbl>
    <w:p w:rsidR="00CF5F40" w:rsidRDefault="00CF5F40" w:rsidP="00CF5F40">
      <w:pPr>
        <w:rPr>
          <w:szCs w:val="24"/>
        </w:rPr>
      </w:pPr>
    </w:p>
    <w:p w:rsidR="00CF5F40" w:rsidRDefault="00CF5F40" w:rsidP="00CF5F40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Управляющий делами Администрации </w:t>
      </w:r>
    </w:p>
    <w:p w:rsidR="00CF5F40" w:rsidRDefault="00CF5F40" w:rsidP="00CF5F40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Новозирганский сельсовет                          В.Г.Ильясова</w:t>
      </w:r>
    </w:p>
    <w:p w:rsidR="00CF5F40" w:rsidRDefault="00CF5F40" w:rsidP="00CF5F40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CF5F40" w:rsidRDefault="00CF5F40" w:rsidP="00CF5F40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CF5F40" w:rsidRDefault="00CF5F40" w:rsidP="00CF5F40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CF5F40" w:rsidRDefault="00CF5F40" w:rsidP="00CF5F40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CF5F40" w:rsidRDefault="00CF5F40" w:rsidP="00CF5F40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2E33"/>
    <w:multiLevelType w:val="hybridMultilevel"/>
    <w:tmpl w:val="0130F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5F40"/>
    <w:rsid w:val="0070644F"/>
    <w:rsid w:val="0077146D"/>
    <w:rsid w:val="00CF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F4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5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бпОсновной текст,body text,Основной текст1"/>
    <w:basedOn w:val="a"/>
    <w:link w:val="a6"/>
    <w:rsid w:val="00CF5F40"/>
    <w:pPr>
      <w:spacing w:after="120"/>
    </w:pPr>
  </w:style>
  <w:style w:type="character" w:customStyle="1" w:styleId="a6">
    <w:name w:val="Основной текст Знак"/>
    <w:aliases w:val="бпОсновной текст Знак2,body text Знак2,Основной текст1 Знак1"/>
    <w:basedOn w:val="a0"/>
    <w:link w:val="a5"/>
    <w:rsid w:val="00CF5F4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F5F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F5F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CF5F4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CF5F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8046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2017-06-02T06:16:00Z</dcterms:created>
  <dcterms:modified xsi:type="dcterms:W3CDTF">2017-06-02T06:17:00Z</dcterms:modified>
</cp:coreProperties>
</file>