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A2" w:rsidRDefault="00D72FA2">
      <w:pPr>
        <w:rPr>
          <w:lang w:val="en-US"/>
        </w:rPr>
      </w:pPr>
    </w:p>
    <w:tbl>
      <w:tblPr>
        <w:tblW w:w="1042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76"/>
        <w:gridCol w:w="4241"/>
        <w:gridCol w:w="394"/>
        <w:gridCol w:w="1405"/>
        <w:gridCol w:w="90"/>
        <w:gridCol w:w="4070"/>
        <w:gridCol w:w="149"/>
      </w:tblGrid>
      <w:tr w:rsidR="00D72FA2" w:rsidRPr="00A8398B" w:rsidTr="00D72FA2">
        <w:trPr>
          <w:gridBefore w:val="1"/>
          <w:gridAfter w:val="1"/>
          <w:wBefore w:w="76" w:type="dxa"/>
          <w:wAfter w:w="149" w:type="dxa"/>
          <w:trHeight w:val="1568"/>
        </w:trPr>
        <w:tc>
          <w:tcPr>
            <w:tcW w:w="42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2FA2" w:rsidRPr="005A2511" w:rsidRDefault="00D72FA2" w:rsidP="001D596D">
            <w:pPr>
              <w:pStyle w:val="a7"/>
            </w:pPr>
            <w:r w:rsidRPr="005A2511">
              <w:t xml:space="preserve">Башкортостан Республикаһының </w:t>
            </w:r>
          </w:p>
          <w:p w:rsidR="00D72FA2" w:rsidRPr="005A2511" w:rsidRDefault="00D72FA2" w:rsidP="001D596D">
            <w:pPr>
              <w:pStyle w:val="a7"/>
            </w:pPr>
            <w:r w:rsidRPr="005A2511">
              <w:t xml:space="preserve">Хәйбулла районы </w:t>
            </w:r>
          </w:p>
          <w:p w:rsidR="00D72FA2" w:rsidRPr="005A2511" w:rsidRDefault="00D72FA2" w:rsidP="001D596D">
            <w:pPr>
              <w:pStyle w:val="a7"/>
            </w:pPr>
            <w:proofErr w:type="spellStart"/>
            <w:r w:rsidRPr="005A2511">
              <w:t>муниципаль</w:t>
            </w:r>
            <w:proofErr w:type="spellEnd"/>
            <w:r w:rsidRPr="005A2511">
              <w:t xml:space="preserve"> районының </w:t>
            </w:r>
          </w:p>
          <w:p w:rsidR="00D72FA2" w:rsidRPr="005A2511" w:rsidRDefault="00D72FA2" w:rsidP="001D596D">
            <w:pPr>
              <w:pStyle w:val="a7"/>
            </w:pPr>
            <w:r w:rsidRPr="005A2511">
              <w:t xml:space="preserve">Яңы Ергән </w:t>
            </w:r>
            <w:proofErr w:type="spellStart"/>
            <w:r w:rsidRPr="005A2511">
              <w:t>ауыл</w:t>
            </w:r>
            <w:proofErr w:type="spellEnd"/>
            <w:r w:rsidRPr="005A2511">
              <w:t xml:space="preserve"> советы</w:t>
            </w:r>
          </w:p>
          <w:p w:rsidR="00D72FA2" w:rsidRPr="00A8398B" w:rsidRDefault="00D72FA2" w:rsidP="001D596D">
            <w:pPr>
              <w:pStyle w:val="a7"/>
            </w:pPr>
            <w:proofErr w:type="spellStart"/>
            <w:r w:rsidRPr="005A2511">
              <w:t>ауыл</w:t>
            </w:r>
            <w:proofErr w:type="spellEnd"/>
            <w:r w:rsidRPr="005A2511">
              <w:t xml:space="preserve"> билә</w:t>
            </w:r>
            <w:proofErr w:type="gramStart"/>
            <w:r w:rsidRPr="005A2511">
              <w:t>м</w:t>
            </w:r>
            <w:proofErr w:type="gramEnd"/>
            <w:r w:rsidRPr="005A2511">
              <w:t>әһе хакимиәт</w:t>
            </w:r>
            <w:r>
              <w:t>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2FA2" w:rsidRPr="005A2511" w:rsidRDefault="00D72FA2" w:rsidP="001D596D">
            <w:pPr>
              <w:rPr>
                <w:noProof/>
                <w:lang w:val="be-BY"/>
              </w:rPr>
            </w:pPr>
            <w:r w:rsidRPr="005A2511">
              <w:rPr>
                <w:noProof/>
              </w:rPr>
              <w:drawing>
                <wp:inline distT="0" distB="0" distL="0" distR="0">
                  <wp:extent cx="619125" cy="8286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2FA2" w:rsidRPr="005A2511" w:rsidRDefault="00D72FA2" w:rsidP="001D596D">
            <w:pPr>
              <w:pStyle w:val="a7"/>
              <w:ind w:firstLine="57"/>
              <w:jc w:val="center"/>
            </w:pPr>
            <w:r w:rsidRPr="005A2511">
              <w:t>Администрация сельского поселения Новозирганский сельсовет</w:t>
            </w:r>
          </w:p>
          <w:p w:rsidR="00D72FA2" w:rsidRPr="005A2511" w:rsidRDefault="00D72FA2" w:rsidP="001D596D">
            <w:pPr>
              <w:pStyle w:val="a7"/>
              <w:tabs>
                <w:tab w:val="left" w:pos="4166"/>
              </w:tabs>
              <w:ind w:firstLine="229"/>
              <w:jc w:val="center"/>
            </w:pPr>
            <w:r w:rsidRPr="005A2511">
              <w:t>муниципального района</w:t>
            </w:r>
          </w:p>
          <w:p w:rsidR="00D72FA2" w:rsidRPr="005A2511" w:rsidRDefault="00D72FA2" w:rsidP="001D596D">
            <w:pPr>
              <w:pStyle w:val="a7"/>
              <w:tabs>
                <w:tab w:val="left" w:pos="4166"/>
              </w:tabs>
              <w:ind w:firstLine="229"/>
              <w:jc w:val="center"/>
            </w:pPr>
            <w:r w:rsidRPr="005A2511">
              <w:t>Хайбуллинский район</w:t>
            </w:r>
          </w:p>
          <w:p w:rsidR="00D72FA2" w:rsidRPr="00A8398B" w:rsidRDefault="00D72FA2" w:rsidP="001D596D">
            <w:pPr>
              <w:pStyle w:val="a7"/>
              <w:tabs>
                <w:tab w:val="left" w:pos="4166"/>
              </w:tabs>
              <w:ind w:firstLine="229"/>
              <w:jc w:val="center"/>
            </w:pPr>
            <w:r w:rsidRPr="005A2511">
              <w:t>Республики Башкортостан</w:t>
            </w:r>
          </w:p>
        </w:tc>
      </w:tr>
      <w:tr w:rsidR="008907CF" w:rsidTr="00D7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c>
          <w:tcPr>
            <w:tcW w:w="4711" w:type="dxa"/>
            <w:gridSpan w:val="3"/>
          </w:tcPr>
          <w:p w:rsidR="008907CF" w:rsidRDefault="008907CF" w:rsidP="001D596D">
            <w:pPr>
              <w:pStyle w:val="CharChar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  <w:gridSpan w:val="2"/>
            <w:vMerge w:val="restart"/>
          </w:tcPr>
          <w:p w:rsidR="008907CF" w:rsidRDefault="008907CF" w:rsidP="001D596D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33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19" w:type="dxa"/>
            <w:gridSpan w:val="2"/>
          </w:tcPr>
          <w:p w:rsidR="008907CF" w:rsidRDefault="008907CF" w:rsidP="001D596D">
            <w:pPr>
              <w:pStyle w:val="CharChar"/>
              <w:jc w:val="center"/>
              <w:rPr>
                <w:b/>
                <w:sz w:val="24"/>
                <w:szCs w:val="24"/>
              </w:rPr>
            </w:pPr>
          </w:p>
        </w:tc>
      </w:tr>
      <w:tr w:rsidR="008907CF" w:rsidTr="00D7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c>
          <w:tcPr>
            <w:tcW w:w="4711" w:type="dxa"/>
            <w:gridSpan w:val="3"/>
          </w:tcPr>
          <w:p w:rsidR="008907CF" w:rsidRDefault="008907CF" w:rsidP="001D596D">
            <w:pPr>
              <w:pStyle w:val="CharChar"/>
              <w:jc w:val="center"/>
              <w:rPr>
                <w:b/>
                <w:lang w:val="ru-RU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8907CF" w:rsidRDefault="008907CF" w:rsidP="001D596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219" w:type="dxa"/>
            <w:gridSpan w:val="2"/>
          </w:tcPr>
          <w:p w:rsidR="008907CF" w:rsidRDefault="008907CF" w:rsidP="001D596D">
            <w:pPr>
              <w:pStyle w:val="CharChar"/>
              <w:jc w:val="center"/>
              <w:rPr>
                <w:b/>
                <w:lang w:val="ru-RU"/>
              </w:rPr>
            </w:pPr>
          </w:p>
        </w:tc>
      </w:tr>
    </w:tbl>
    <w:p w:rsidR="00F65330" w:rsidRDefault="00F65330" w:rsidP="00F65330">
      <w:pPr>
        <w:rPr>
          <w:b/>
          <w:caps/>
          <w:lang w:val="be-BY"/>
        </w:rPr>
      </w:pPr>
      <w:r>
        <w:rPr>
          <w:b/>
          <w:sz w:val="26"/>
          <w:szCs w:val="26"/>
        </w:rPr>
        <w:t xml:space="preserve">    </w:t>
      </w:r>
      <w:r w:rsidRPr="00CE1C9C">
        <w:rPr>
          <w:b/>
          <w:lang w:val="be-BY"/>
        </w:rPr>
        <w:t>К</w:t>
      </w:r>
      <w:r w:rsidRPr="00CE1C9C">
        <w:rPr>
          <w:b/>
          <w:caps/>
          <w:lang w:val="be-BY"/>
        </w:rPr>
        <w:t>арар</w:t>
      </w:r>
      <w:r w:rsidRPr="00CE1C9C">
        <w:rPr>
          <w:b/>
          <w:lang w:val="be-BY"/>
        </w:rPr>
        <w:t xml:space="preserve">                           </w:t>
      </w:r>
      <w:r>
        <w:rPr>
          <w:b/>
          <w:lang w:val="be-BY"/>
        </w:rPr>
        <w:t xml:space="preserve">        </w:t>
      </w:r>
      <w:r w:rsidRPr="00CE1C9C">
        <w:rPr>
          <w:b/>
          <w:lang w:val="be-BY"/>
        </w:rPr>
        <w:t xml:space="preserve">                         </w:t>
      </w:r>
      <w:r>
        <w:rPr>
          <w:b/>
          <w:lang w:val="be-BY"/>
        </w:rPr>
        <w:t xml:space="preserve">      </w:t>
      </w:r>
      <w:r w:rsidRPr="00CE1C9C">
        <w:rPr>
          <w:b/>
          <w:lang w:val="be-BY"/>
        </w:rPr>
        <w:t xml:space="preserve">       </w:t>
      </w:r>
      <w:r>
        <w:rPr>
          <w:b/>
          <w:lang w:val="be-BY"/>
        </w:rPr>
        <w:t xml:space="preserve">   </w:t>
      </w:r>
      <w:r w:rsidRPr="00CE1C9C">
        <w:rPr>
          <w:b/>
          <w:lang w:val="be-BY"/>
        </w:rPr>
        <w:t xml:space="preserve">   </w:t>
      </w:r>
      <w:r>
        <w:rPr>
          <w:b/>
          <w:lang w:val="be-BY"/>
        </w:rPr>
        <w:t xml:space="preserve">        </w:t>
      </w:r>
      <w:r w:rsidRPr="00CE1C9C">
        <w:rPr>
          <w:b/>
          <w:caps/>
          <w:lang w:val="be-BY"/>
        </w:rPr>
        <w:t>постановление</w:t>
      </w:r>
    </w:p>
    <w:p w:rsidR="00F65330" w:rsidRPr="00CE1C9C" w:rsidRDefault="00F65330" w:rsidP="00F65330"/>
    <w:p w:rsidR="00F65330" w:rsidRDefault="00F65330" w:rsidP="00F65330">
      <w:r>
        <w:t xml:space="preserve">  27 июня  2016</w:t>
      </w:r>
      <w:r w:rsidRPr="00CE1C9C">
        <w:rPr>
          <w:lang w:val="be-BY"/>
        </w:rPr>
        <w:t xml:space="preserve"> йыл</w:t>
      </w:r>
      <w:r w:rsidRPr="00CE1C9C">
        <w:t xml:space="preserve">             </w:t>
      </w:r>
      <w:r>
        <w:t xml:space="preserve">   </w:t>
      </w:r>
      <w:r w:rsidRPr="00CE1C9C">
        <w:t xml:space="preserve">  </w:t>
      </w:r>
      <w:r>
        <w:t xml:space="preserve">           </w:t>
      </w:r>
      <w:r w:rsidRPr="00CE1C9C">
        <w:t xml:space="preserve"> №</w:t>
      </w:r>
      <w:r>
        <w:t xml:space="preserve"> 39</w:t>
      </w:r>
      <w:r w:rsidRPr="00CE1C9C">
        <w:t xml:space="preserve">                     </w:t>
      </w:r>
      <w:r>
        <w:t xml:space="preserve">          </w:t>
      </w:r>
      <w:r w:rsidRPr="00CE1C9C">
        <w:t xml:space="preserve">  </w:t>
      </w:r>
      <w:r>
        <w:t xml:space="preserve"> </w:t>
      </w:r>
      <w:r w:rsidRPr="00CE1C9C">
        <w:t xml:space="preserve"> </w:t>
      </w:r>
      <w:r>
        <w:t xml:space="preserve"> 27 июня 2016</w:t>
      </w:r>
      <w:r w:rsidRPr="00CE1C9C">
        <w:t xml:space="preserve"> год</w:t>
      </w:r>
    </w:p>
    <w:p w:rsidR="00F65330" w:rsidRDefault="00F65330" w:rsidP="00F65330">
      <w:pPr>
        <w:rPr>
          <w:rStyle w:val="s4"/>
          <w:sz w:val="28"/>
          <w:szCs w:val="28"/>
        </w:rPr>
      </w:pPr>
    </w:p>
    <w:p w:rsidR="008907CF" w:rsidRPr="006C15E6" w:rsidRDefault="008907CF" w:rsidP="008907CF">
      <w:pPr>
        <w:pStyle w:val="p6"/>
        <w:jc w:val="center"/>
        <w:rPr>
          <w:sz w:val="28"/>
          <w:szCs w:val="28"/>
        </w:rPr>
      </w:pPr>
      <w:r w:rsidRPr="006C15E6">
        <w:rPr>
          <w:rStyle w:val="s4"/>
          <w:sz w:val="28"/>
          <w:szCs w:val="28"/>
        </w:rPr>
        <w:t>Об утверждении Порядка уведомления представителя нанимателя</w:t>
      </w:r>
      <w:r w:rsidRPr="006C15E6">
        <w:rPr>
          <w:sz w:val="28"/>
          <w:szCs w:val="28"/>
        </w:rPr>
        <w:t xml:space="preserve"> </w:t>
      </w:r>
      <w:r w:rsidRPr="006C15E6">
        <w:rPr>
          <w:rStyle w:val="s4"/>
          <w:sz w:val="28"/>
          <w:szCs w:val="28"/>
        </w:rPr>
        <w:t>(работодателя) муниципальными служащими администрации</w:t>
      </w:r>
      <w:r w:rsidRPr="006C15E6">
        <w:rPr>
          <w:sz w:val="28"/>
          <w:szCs w:val="28"/>
        </w:rPr>
        <w:t xml:space="preserve"> </w:t>
      </w:r>
      <w:r>
        <w:rPr>
          <w:rStyle w:val="s4"/>
          <w:sz w:val="28"/>
          <w:szCs w:val="28"/>
        </w:rPr>
        <w:t xml:space="preserve">сельского поселения </w:t>
      </w:r>
      <w:r w:rsidR="00F65330">
        <w:rPr>
          <w:rStyle w:val="s4"/>
          <w:sz w:val="28"/>
          <w:szCs w:val="28"/>
        </w:rPr>
        <w:t>Новозирганс</w:t>
      </w:r>
      <w:r>
        <w:rPr>
          <w:rStyle w:val="s4"/>
          <w:sz w:val="28"/>
          <w:szCs w:val="28"/>
        </w:rPr>
        <w:t xml:space="preserve">кий сельсовет муниципального </w:t>
      </w:r>
      <w:r w:rsidRPr="006C15E6">
        <w:rPr>
          <w:rStyle w:val="s4"/>
          <w:sz w:val="28"/>
          <w:szCs w:val="28"/>
        </w:rPr>
        <w:t xml:space="preserve">района </w:t>
      </w:r>
      <w:r>
        <w:rPr>
          <w:rStyle w:val="s4"/>
          <w:sz w:val="28"/>
          <w:szCs w:val="28"/>
        </w:rPr>
        <w:t xml:space="preserve">Хайбуллинский район Республики Башкортостан </w:t>
      </w:r>
      <w:r w:rsidRPr="006C15E6">
        <w:rPr>
          <w:rStyle w:val="s4"/>
          <w:sz w:val="28"/>
          <w:szCs w:val="28"/>
        </w:rPr>
        <w:t xml:space="preserve">о возникшем </w:t>
      </w:r>
      <w:r w:rsidRPr="006C15E6">
        <w:rPr>
          <w:sz w:val="28"/>
          <w:szCs w:val="28"/>
        </w:rPr>
        <w:t xml:space="preserve"> </w:t>
      </w:r>
      <w:r w:rsidRPr="006C15E6">
        <w:rPr>
          <w:rStyle w:val="s4"/>
          <w:sz w:val="28"/>
          <w:szCs w:val="28"/>
        </w:rPr>
        <w:t>конфликте интересов или о возможности его возникновения на муниципальной службе и его предотвращения или урегулирования</w:t>
      </w:r>
    </w:p>
    <w:p w:rsidR="008907CF" w:rsidRPr="006C15E6" w:rsidRDefault="008907CF" w:rsidP="008907CF">
      <w:pPr>
        <w:pStyle w:val="p8"/>
        <w:jc w:val="both"/>
        <w:rPr>
          <w:sz w:val="28"/>
          <w:szCs w:val="28"/>
        </w:rPr>
      </w:pPr>
      <w:r w:rsidRPr="006C15E6"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Законом Краснодарского края от 08.06 2007 № 1244-КЗ «О муниципальной службе в Краснодарском крае», руковод</w:t>
      </w:r>
      <w:r>
        <w:rPr>
          <w:sz w:val="28"/>
          <w:szCs w:val="28"/>
        </w:rPr>
        <w:t xml:space="preserve">ствуясь Уставом </w:t>
      </w:r>
      <w:r>
        <w:rPr>
          <w:rStyle w:val="s4"/>
          <w:sz w:val="28"/>
          <w:szCs w:val="28"/>
        </w:rPr>
        <w:t xml:space="preserve">сельского поселения </w:t>
      </w:r>
      <w:r w:rsidR="00F65330">
        <w:rPr>
          <w:rStyle w:val="s4"/>
          <w:sz w:val="28"/>
          <w:szCs w:val="28"/>
        </w:rPr>
        <w:t>Новозирган</w:t>
      </w:r>
      <w:r>
        <w:rPr>
          <w:rStyle w:val="s4"/>
          <w:sz w:val="28"/>
          <w:szCs w:val="28"/>
        </w:rPr>
        <w:t xml:space="preserve">ский сельсовет муниципального </w:t>
      </w:r>
      <w:r w:rsidRPr="006C15E6">
        <w:rPr>
          <w:rStyle w:val="s4"/>
          <w:sz w:val="28"/>
          <w:szCs w:val="28"/>
        </w:rPr>
        <w:t xml:space="preserve">района </w:t>
      </w:r>
      <w:r>
        <w:rPr>
          <w:rStyle w:val="s4"/>
          <w:sz w:val="28"/>
          <w:szCs w:val="28"/>
        </w:rPr>
        <w:t>Хайбуллинский район Республики Башкортостан</w:t>
      </w:r>
      <w:r w:rsidRPr="006C15E6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6C15E6">
        <w:rPr>
          <w:sz w:val="28"/>
          <w:szCs w:val="28"/>
        </w:rPr>
        <w:t>п</w:t>
      </w:r>
      <w:proofErr w:type="spellEnd"/>
      <w:proofErr w:type="gramEnd"/>
      <w:r w:rsidRPr="006C15E6">
        <w:rPr>
          <w:sz w:val="28"/>
          <w:szCs w:val="28"/>
        </w:rPr>
        <w:t xml:space="preserve"> о с т а </w:t>
      </w:r>
      <w:proofErr w:type="spellStart"/>
      <w:r w:rsidRPr="006C15E6">
        <w:rPr>
          <w:sz w:val="28"/>
          <w:szCs w:val="28"/>
        </w:rPr>
        <w:t>н</w:t>
      </w:r>
      <w:proofErr w:type="spellEnd"/>
      <w:r w:rsidRPr="006C15E6">
        <w:rPr>
          <w:sz w:val="28"/>
          <w:szCs w:val="28"/>
        </w:rPr>
        <w:t xml:space="preserve"> о в л я ю:</w:t>
      </w:r>
    </w:p>
    <w:p w:rsidR="008907CF" w:rsidRDefault="008907CF" w:rsidP="008907CF">
      <w:pPr>
        <w:pStyle w:val="p8"/>
        <w:jc w:val="both"/>
      </w:pPr>
      <w:r w:rsidRPr="006C15E6">
        <w:rPr>
          <w:sz w:val="28"/>
          <w:szCs w:val="28"/>
        </w:rPr>
        <w:t xml:space="preserve">1. Утвердить Порядок уведомления представителя нанимателя (работодателя) муниципальными служащими администрации  </w:t>
      </w:r>
      <w:r w:rsidRPr="006C15E6">
        <w:rPr>
          <w:rStyle w:val="s4"/>
          <w:sz w:val="28"/>
          <w:szCs w:val="28"/>
        </w:rPr>
        <w:t xml:space="preserve">сельского поселения </w:t>
      </w:r>
      <w:r w:rsidR="00F65330">
        <w:rPr>
          <w:rStyle w:val="s4"/>
          <w:sz w:val="28"/>
          <w:szCs w:val="28"/>
        </w:rPr>
        <w:t>Новозирган</w:t>
      </w:r>
      <w:r w:rsidRPr="006C15E6">
        <w:rPr>
          <w:rStyle w:val="s4"/>
          <w:sz w:val="28"/>
          <w:szCs w:val="28"/>
        </w:rPr>
        <w:t>ский сельсовет муниципального района Хайбуллинский район Республики Башкортостан</w:t>
      </w:r>
      <w:r w:rsidRPr="006C15E6">
        <w:rPr>
          <w:sz w:val="28"/>
          <w:szCs w:val="28"/>
        </w:rPr>
        <w:t xml:space="preserve"> о возникшем конфликте интересов или о возможности его возникновения на муниципальной службе и его предотвращения или урегулирования (прилагается</w:t>
      </w:r>
      <w:r>
        <w:t>).</w:t>
      </w:r>
    </w:p>
    <w:p w:rsidR="008907CF" w:rsidRPr="006C15E6" w:rsidRDefault="008907CF" w:rsidP="008907CF">
      <w:pPr>
        <w:pStyle w:val="p8"/>
        <w:jc w:val="both"/>
        <w:rPr>
          <w:sz w:val="28"/>
          <w:szCs w:val="28"/>
        </w:rPr>
      </w:pPr>
      <w:r w:rsidRPr="006C15E6">
        <w:rPr>
          <w:sz w:val="28"/>
          <w:szCs w:val="28"/>
        </w:rPr>
        <w:t>2. Ознакомить с настоящим постановлением муниципальных служащих администрации сельского поселения</w:t>
      </w:r>
      <w:r w:rsidRPr="006C15E6">
        <w:rPr>
          <w:rStyle w:val="s4"/>
          <w:sz w:val="28"/>
          <w:szCs w:val="28"/>
        </w:rPr>
        <w:t xml:space="preserve">  </w:t>
      </w:r>
      <w:r w:rsidR="00F65330">
        <w:rPr>
          <w:rStyle w:val="s4"/>
          <w:sz w:val="28"/>
          <w:szCs w:val="28"/>
        </w:rPr>
        <w:t>Новозирган</w:t>
      </w:r>
      <w:r w:rsidRPr="006C15E6">
        <w:rPr>
          <w:rStyle w:val="s4"/>
          <w:sz w:val="28"/>
          <w:szCs w:val="28"/>
        </w:rPr>
        <w:t>ский сельсовет муниципального района Хайбуллинский район Республики Башкортостан</w:t>
      </w:r>
      <w:r w:rsidRPr="006C15E6">
        <w:rPr>
          <w:sz w:val="28"/>
          <w:szCs w:val="28"/>
        </w:rPr>
        <w:t xml:space="preserve"> под роспись;</w:t>
      </w:r>
    </w:p>
    <w:p w:rsidR="008907CF" w:rsidRPr="006C15E6" w:rsidRDefault="008907CF" w:rsidP="008907CF">
      <w:pPr>
        <w:pStyle w:val="p8"/>
        <w:rPr>
          <w:sz w:val="28"/>
          <w:szCs w:val="28"/>
        </w:rPr>
      </w:pPr>
      <w:r w:rsidRPr="006C15E6">
        <w:rPr>
          <w:sz w:val="28"/>
          <w:szCs w:val="28"/>
        </w:rPr>
        <w:t xml:space="preserve">3. </w:t>
      </w:r>
      <w:proofErr w:type="gramStart"/>
      <w:r w:rsidRPr="006C15E6">
        <w:rPr>
          <w:sz w:val="28"/>
          <w:szCs w:val="28"/>
        </w:rPr>
        <w:t>Контроль за</w:t>
      </w:r>
      <w:proofErr w:type="gramEnd"/>
      <w:r w:rsidRPr="006C15E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907CF" w:rsidRDefault="008907CF" w:rsidP="008907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  сельского поселения </w:t>
      </w:r>
    </w:p>
    <w:p w:rsidR="008907CF" w:rsidRDefault="00F65330" w:rsidP="008907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Новозирган</w:t>
      </w:r>
      <w:r w:rsidR="008907CF">
        <w:rPr>
          <w:sz w:val="28"/>
          <w:szCs w:val="28"/>
        </w:rPr>
        <w:t>ский сельсовет</w:t>
      </w:r>
    </w:p>
    <w:p w:rsidR="008907CF" w:rsidRDefault="008907CF" w:rsidP="008907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907CF" w:rsidRDefault="008907CF" w:rsidP="008907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Хайбуллинский  район</w:t>
      </w:r>
    </w:p>
    <w:p w:rsidR="008907CF" w:rsidRDefault="008907CF" w:rsidP="008907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                                                                  </w:t>
      </w:r>
      <w:r w:rsidR="00F65330">
        <w:rPr>
          <w:sz w:val="28"/>
          <w:szCs w:val="28"/>
        </w:rPr>
        <w:t>Х.М.Шарипов</w:t>
      </w:r>
      <w:r>
        <w:rPr>
          <w:sz w:val="28"/>
          <w:szCs w:val="28"/>
        </w:rPr>
        <w:t xml:space="preserve">          </w:t>
      </w:r>
    </w:p>
    <w:p w:rsidR="008907CF" w:rsidRDefault="008907CF" w:rsidP="008907CF">
      <w:pPr>
        <w:shd w:val="clear" w:color="auto" w:fill="FFFFFF"/>
        <w:jc w:val="both"/>
      </w:pPr>
    </w:p>
    <w:p w:rsidR="008907CF" w:rsidRDefault="008907CF" w:rsidP="008907CF">
      <w:pPr>
        <w:shd w:val="clear" w:color="auto" w:fill="FFFFFF"/>
        <w:jc w:val="both"/>
      </w:pPr>
    </w:p>
    <w:p w:rsidR="008907CF" w:rsidRDefault="008907CF" w:rsidP="008907CF">
      <w:pPr>
        <w:shd w:val="clear" w:color="auto" w:fill="FFFFFF"/>
        <w:jc w:val="both"/>
      </w:pPr>
    </w:p>
    <w:p w:rsidR="00F65330" w:rsidRDefault="00F65330" w:rsidP="008907CF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5330" w:rsidRDefault="00F65330" w:rsidP="008907CF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5330" w:rsidRDefault="00F65330" w:rsidP="008907CF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07CF" w:rsidRPr="00747BFD" w:rsidRDefault="008907CF" w:rsidP="008907CF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74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7CF" w:rsidRPr="00747BFD" w:rsidRDefault="008907CF" w:rsidP="008907CF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8907CF" w:rsidRPr="00747BFD" w:rsidRDefault="008907CF" w:rsidP="008907CF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330">
        <w:rPr>
          <w:rFonts w:ascii="Times New Roman" w:hAnsi="Times New Roman" w:cs="Times New Roman"/>
          <w:sz w:val="24"/>
          <w:szCs w:val="24"/>
        </w:rPr>
        <w:t>Новозирганс</w:t>
      </w:r>
      <w:r>
        <w:rPr>
          <w:rFonts w:ascii="Times New Roman" w:hAnsi="Times New Roman" w:cs="Times New Roman"/>
          <w:sz w:val="24"/>
          <w:szCs w:val="24"/>
        </w:rPr>
        <w:t>кий</w:t>
      </w:r>
      <w:r w:rsidRPr="00747BFD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BFD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</w:t>
      </w:r>
    </w:p>
    <w:p w:rsidR="008907CF" w:rsidRPr="00747BFD" w:rsidRDefault="008907CF" w:rsidP="008907CF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Республики Башкортостан   </w:t>
      </w:r>
    </w:p>
    <w:p w:rsidR="008907CF" w:rsidRDefault="008907CF" w:rsidP="008907CF">
      <w:pPr>
        <w:ind w:left="6237"/>
        <w:jc w:val="right"/>
      </w:pPr>
      <w:r>
        <w:t xml:space="preserve">от </w:t>
      </w:r>
      <w:r w:rsidR="00F65330">
        <w:t>27</w:t>
      </w:r>
      <w:r>
        <w:t xml:space="preserve"> июня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417ED8">
          <w:t xml:space="preserve"> г</w:t>
        </w:r>
      </w:smartTag>
      <w:r w:rsidRPr="00417ED8">
        <w:t xml:space="preserve">. № </w:t>
      </w:r>
      <w:r w:rsidR="00F65330">
        <w:t>39</w:t>
      </w:r>
    </w:p>
    <w:p w:rsidR="008907CF" w:rsidRDefault="008907CF" w:rsidP="008907CF">
      <w:pPr>
        <w:pStyle w:val="p11"/>
        <w:jc w:val="center"/>
      </w:pPr>
      <w:r>
        <w:br/>
      </w:r>
      <w:r>
        <w:rPr>
          <w:rStyle w:val="s4"/>
        </w:rPr>
        <w:t>ПОРЯДОК</w:t>
      </w:r>
      <w:r>
        <w:br/>
      </w:r>
      <w:r>
        <w:rPr>
          <w:rStyle w:val="s4"/>
        </w:rPr>
        <w:t xml:space="preserve">уведомления представителя нанимателя (работодателя) муниципальными служащими администрации сельского поселения </w:t>
      </w:r>
      <w:r w:rsidR="00F65330">
        <w:rPr>
          <w:rStyle w:val="s4"/>
        </w:rPr>
        <w:t>Новозирганс</w:t>
      </w:r>
      <w:r>
        <w:rPr>
          <w:rStyle w:val="s4"/>
        </w:rPr>
        <w:t>к</w:t>
      </w:r>
      <w:r w:rsidR="00894471">
        <w:rPr>
          <w:rStyle w:val="s4"/>
        </w:rPr>
        <w:t xml:space="preserve">ий </w:t>
      </w:r>
      <w:r>
        <w:rPr>
          <w:rStyle w:val="s4"/>
        </w:rPr>
        <w:t xml:space="preserve"> сельского поселения </w:t>
      </w:r>
      <w:r w:rsidR="00F65330">
        <w:rPr>
          <w:rStyle w:val="s4"/>
        </w:rPr>
        <w:t>Новозирганск</w:t>
      </w:r>
      <w:r>
        <w:rPr>
          <w:rStyle w:val="s4"/>
        </w:rPr>
        <w:t>ий сельсовет муниципального района Хайбуллинский район Республики Башкортостан о возникшем конфликте интересов или о возможности его возникновения на муниципальной службе и его предотвращения или урегулирования</w:t>
      </w:r>
    </w:p>
    <w:p w:rsidR="008907CF" w:rsidRDefault="008907CF" w:rsidP="008907CF">
      <w:pPr>
        <w:pStyle w:val="p11"/>
        <w:jc w:val="both"/>
      </w:pPr>
      <w:r>
        <w:br/>
        <w:t xml:space="preserve">1. </w:t>
      </w:r>
      <w:proofErr w:type="gramStart"/>
      <w:r>
        <w:t>Настоящий Порядок разработан в соответствии с Федеральным законом от 25.12.2008 № 273 ФЗ «О противодействии коррупции», Федеральным законом от 02.03.2007 № 25-ФЗ «О муниципальной службе в Российской Федерации»,</w:t>
      </w:r>
      <w:r w:rsidR="00894471">
        <w:t xml:space="preserve"> в</w:t>
      </w:r>
      <w:r>
        <w:t xml:space="preserve"> целях обеспечения реализации предусмотренной в федеральном законе должностной (служебной) обязанности муниципального служащего уведомлять представителя нанимателя (работодателя) о возникшем конфликте интересов или о возможности его возникновения на муниципальной службе и его предотвращении или урегулировании</w:t>
      </w:r>
      <w:proofErr w:type="gramEnd"/>
      <w:r>
        <w:t xml:space="preserve"> и определяет:</w:t>
      </w:r>
    </w:p>
    <w:p w:rsidR="008907CF" w:rsidRDefault="008907CF" w:rsidP="008907CF">
      <w:pPr>
        <w:pStyle w:val="p12"/>
      </w:pPr>
      <w:r>
        <w:t>- понятия «конфликт интересов» и «личная заинтересованность муниципального служащего»;</w:t>
      </w:r>
    </w:p>
    <w:p w:rsidR="008907CF" w:rsidRDefault="008907CF" w:rsidP="008907CF">
      <w:pPr>
        <w:pStyle w:val="p8"/>
        <w:jc w:val="both"/>
      </w:pPr>
      <w:r>
        <w:t xml:space="preserve">- порядок уведомления представителя нанимателя (работодателя) о возникшем конфликте интересов или о возможности его возникновения на муниципальной службе в администрации сельского поселения </w:t>
      </w:r>
      <w:r w:rsidR="00F65330">
        <w:t>Новозирган</w:t>
      </w:r>
      <w:r>
        <w:rPr>
          <w:rStyle w:val="s4"/>
        </w:rPr>
        <w:t>ск</w:t>
      </w:r>
      <w:r w:rsidR="00894471">
        <w:rPr>
          <w:rStyle w:val="s4"/>
        </w:rPr>
        <w:t>ий</w:t>
      </w:r>
      <w:r>
        <w:rPr>
          <w:rStyle w:val="s4"/>
        </w:rPr>
        <w:t xml:space="preserve"> сельского поселения </w:t>
      </w:r>
      <w:r w:rsidR="00F65330">
        <w:rPr>
          <w:rStyle w:val="s4"/>
        </w:rPr>
        <w:t>Новозирган</w:t>
      </w:r>
      <w:r>
        <w:rPr>
          <w:rStyle w:val="s4"/>
        </w:rPr>
        <w:t>ский сельсовет муниципального района Хайбуллинский район Республики Башкортостан</w:t>
      </w:r>
      <w:r>
        <w:t>;</w:t>
      </w:r>
    </w:p>
    <w:p w:rsidR="008907CF" w:rsidRDefault="008907CF" w:rsidP="008907CF">
      <w:pPr>
        <w:pStyle w:val="p8"/>
      </w:pPr>
      <w:r>
        <w:t>- форму уведомления представителя нанимателя (работодателя) о возникшем конфликте интересов или о возможности его возникновения;</w:t>
      </w:r>
    </w:p>
    <w:p w:rsidR="008907CF" w:rsidRDefault="008907CF" w:rsidP="008907CF">
      <w:pPr>
        <w:pStyle w:val="p8"/>
      </w:pPr>
      <w:r>
        <w:t>- обязанности и меры ответственности муниципального служащего;</w:t>
      </w:r>
    </w:p>
    <w:p w:rsidR="008907CF" w:rsidRDefault="008907CF" w:rsidP="008907CF">
      <w:pPr>
        <w:pStyle w:val="p7"/>
      </w:pPr>
      <w:r>
        <w:t>- способы предотвращения и урегулирования конфликта интересов.</w:t>
      </w:r>
    </w:p>
    <w:p w:rsidR="008907CF" w:rsidRDefault="008907CF" w:rsidP="008907CF">
      <w:pPr>
        <w:pStyle w:val="p13"/>
        <w:jc w:val="both"/>
      </w:pPr>
      <w:r>
        <w:t xml:space="preserve">2. </w:t>
      </w:r>
      <w:proofErr w:type="gramStart"/>
      <w: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</w:t>
      </w:r>
      <w:proofErr w:type="gramEnd"/>
      <w:r>
        <w:t xml:space="preserve"> граждан, организаций, общества или государства.</w:t>
      </w:r>
    </w:p>
    <w:p w:rsidR="008907CF" w:rsidRDefault="008907CF" w:rsidP="008907CF">
      <w:pPr>
        <w:pStyle w:val="p14"/>
        <w:jc w:val="both"/>
      </w:pPr>
      <w:r>
        <w:t>3.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907CF" w:rsidRDefault="008907CF" w:rsidP="008907CF">
      <w:pPr>
        <w:pStyle w:val="p8"/>
        <w:jc w:val="both"/>
      </w:pPr>
      <w:r>
        <w:t xml:space="preserve">4. При возникновении конфликта интересов или возможности его возникновения муниципальный служащий администрации сельского поселения </w:t>
      </w:r>
      <w:r w:rsidR="00F65330">
        <w:t>Новозирган</w:t>
      </w:r>
      <w:r>
        <w:rPr>
          <w:rStyle w:val="s4"/>
        </w:rPr>
        <w:t>ск</w:t>
      </w:r>
      <w:r w:rsidR="00894471">
        <w:rPr>
          <w:rStyle w:val="s4"/>
        </w:rPr>
        <w:t>ий</w:t>
      </w:r>
      <w:r>
        <w:rPr>
          <w:rStyle w:val="s4"/>
        </w:rPr>
        <w:t xml:space="preserve"> сельского поселения </w:t>
      </w:r>
      <w:r w:rsidR="00F65330">
        <w:rPr>
          <w:rStyle w:val="s4"/>
        </w:rPr>
        <w:lastRenderedPageBreak/>
        <w:t>Новозирганс</w:t>
      </w:r>
      <w:r>
        <w:rPr>
          <w:rStyle w:val="s4"/>
        </w:rPr>
        <w:t>кий сельсовет муниципального района Хайбуллинский район Республики Башкортостан</w:t>
      </w:r>
      <w:r>
        <w:t xml:space="preserve"> обязан:</w:t>
      </w:r>
    </w:p>
    <w:p w:rsidR="008907CF" w:rsidRDefault="008907CF" w:rsidP="008907CF">
      <w:pPr>
        <w:pStyle w:val="p8"/>
        <w:jc w:val="both"/>
      </w:pPr>
      <w:r>
        <w:t>- принять меры по недопущению любой возможности возникновения конфликта интересов;</w:t>
      </w:r>
    </w:p>
    <w:p w:rsidR="008907CF" w:rsidRDefault="008907CF" w:rsidP="008907CF">
      <w:pPr>
        <w:pStyle w:val="p7"/>
        <w:jc w:val="both"/>
      </w:pPr>
      <w:r>
        <w:t>- уведомить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известно, и принять меры по его предотвращению или урегулированию;</w:t>
      </w:r>
    </w:p>
    <w:p w:rsidR="008907CF" w:rsidRDefault="008907CF" w:rsidP="008907CF">
      <w:pPr>
        <w:pStyle w:val="p15"/>
        <w:jc w:val="both"/>
      </w:pPr>
      <w: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8907CF" w:rsidRDefault="008907CF" w:rsidP="008907CF">
      <w:pPr>
        <w:pStyle w:val="p7"/>
        <w:jc w:val="both"/>
      </w:pPr>
      <w:r>
        <w:t xml:space="preserve">5. Способы предотвращения и урегулирования конфликта интересов на муниципальной службе в администрации сельского поселения </w:t>
      </w:r>
      <w:r w:rsidR="00F65330">
        <w:t>Новозирганск</w:t>
      </w:r>
      <w:r w:rsidR="00894471">
        <w:t>ий</w:t>
      </w:r>
      <w:r>
        <w:rPr>
          <w:rStyle w:val="s4"/>
        </w:rPr>
        <w:t xml:space="preserve"> сельского поселения </w:t>
      </w:r>
      <w:r w:rsidR="00F65330">
        <w:rPr>
          <w:rStyle w:val="s4"/>
        </w:rPr>
        <w:t>Новозирганск</w:t>
      </w:r>
      <w:r>
        <w:rPr>
          <w:rStyle w:val="s4"/>
        </w:rPr>
        <w:t>ий сельсовет муниципального района Хайбуллинский район Республики Башкортостан</w:t>
      </w:r>
      <w:r>
        <w:t>:</w:t>
      </w:r>
    </w:p>
    <w:p w:rsidR="008907CF" w:rsidRDefault="008907CF" w:rsidP="008907CF">
      <w:pPr>
        <w:pStyle w:val="p7"/>
        <w:jc w:val="both"/>
      </w:pPr>
      <w:r>
        <w:t xml:space="preserve">- изменение должностного или служебного положения муниципального служащего, являющегося стороной конфликта интересов, вплоть до отстранения его от исполнения должностных обязанностей в установленном порядке; </w:t>
      </w:r>
    </w:p>
    <w:p w:rsidR="008907CF" w:rsidRDefault="008907CF" w:rsidP="008907CF">
      <w:pPr>
        <w:pStyle w:val="p7"/>
        <w:jc w:val="both"/>
      </w:pPr>
      <w:r>
        <w:t xml:space="preserve">- отказ муниципального служащего от выгоды, явившейся причиной возникновения конфликта интересов; </w:t>
      </w:r>
    </w:p>
    <w:p w:rsidR="008907CF" w:rsidRDefault="008907CF" w:rsidP="008907CF">
      <w:pPr>
        <w:pStyle w:val="p7"/>
        <w:jc w:val="both"/>
      </w:pPr>
      <w:r>
        <w:t>- отвод (самоотвод) муниципального служащего в предусмотренных законодательством случаях и порядке;</w:t>
      </w:r>
    </w:p>
    <w:p w:rsidR="008907CF" w:rsidRDefault="008907CF" w:rsidP="008907CF">
      <w:pPr>
        <w:pStyle w:val="p7"/>
        <w:jc w:val="both"/>
      </w:pPr>
      <w:r>
        <w:t>- передача принадлежащих муниципальному служащему ценных бумаг, акций (долей участия, паев в уставных (складочных) капиталах организаций) в доверительное управление в соответствии законодательством Российской Федерации;</w:t>
      </w:r>
    </w:p>
    <w:p w:rsidR="008907CF" w:rsidRDefault="008907CF" w:rsidP="008907CF">
      <w:pPr>
        <w:pStyle w:val="p7"/>
        <w:jc w:val="both"/>
      </w:pPr>
      <w:r>
        <w:t>- уведомление муниципальным служащим представителя нанимателя (работодателя) о намерении выполнения иной оплачиваемой работы;</w:t>
      </w:r>
    </w:p>
    <w:p w:rsidR="008907CF" w:rsidRDefault="008907CF" w:rsidP="008907CF">
      <w:pPr>
        <w:pStyle w:val="p7"/>
        <w:jc w:val="both"/>
      </w:pPr>
      <w:proofErr w:type="gramStart"/>
      <w:r>
        <w:t xml:space="preserve">- обращение гражданина, замещавшего должность муниципальной службы, в комиссию по соблюдению требований к служебному поведению муниципальных служащих администрации сельского поселения </w:t>
      </w:r>
      <w:r w:rsidR="00F65330">
        <w:t>Новозирган</w:t>
      </w:r>
      <w:r>
        <w:rPr>
          <w:rStyle w:val="s4"/>
        </w:rPr>
        <w:t>ск</w:t>
      </w:r>
      <w:r w:rsidR="00894471">
        <w:rPr>
          <w:rStyle w:val="s4"/>
        </w:rPr>
        <w:t>ий</w:t>
      </w:r>
      <w:r>
        <w:rPr>
          <w:rStyle w:val="s4"/>
        </w:rPr>
        <w:t xml:space="preserve"> сельского поселения </w:t>
      </w:r>
      <w:r w:rsidR="00F65330">
        <w:rPr>
          <w:rStyle w:val="s4"/>
        </w:rPr>
        <w:t>Новозирган</w:t>
      </w:r>
      <w:r>
        <w:rPr>
          <w:rStyle w:val="s4"/>
        </w:rPr>
        <w:t xml:space="preserve">ский сельсовет муниципального района Хайбуллинский район Республики Башкортостан </w:t>
      </w:r>
      <w:r>
        <w:t>и урегулированию конфликта интересов с просьбой о даче согласия на замещение в течение двух лет после увольнения с муниципальной службы должности в организации на условиях трудового договора и (или) на</w:t>
      </w:r>
      <w:proofErr w:type="gramEnd"/>
      <w:r>
        <w:t xml:space="preserve"> выполнение в данной организации работ (оказание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8907CF" w:rsidRDefault="008907CF" w:rsidP="008907CF">
      <w:pPr>
        <w:pStyle w:val="p13"/>
        <w:jc w:val="both"/>
      </w:pPr>
      <w:r>
        <w:t>6. Уведомление представителя нанимателя (работодателя) о возникшем конфликте интересов или о возможности его возникновения на муниципальной службе осуществляется путем составления муниципальным служащим письменного уведомления согласно приложению к настоящему Порядку.</w:t>
      </w:r>
    </w:p>
    <w:p w:rsidR="008907CF" w:rsidRDefault="008907CF" w:rsidP="008907CF">
      <w:pPr>
        <w:pStyle w:val="p14"/>
        <w:jc w:val="both"/>
      </w:pPr>
      <w:r>
        <w:t>7. Уведомление должно содержать сведения:</w:t>
      </w:r>
    </w:p>
    <w:p w:rsidR="008907CF" w:rsidRDefault="008907CF" w:rsidP="008907CF">
      <w:pPr>
        <w:pStyle w:val="p13"/>
        <w:jc w:val="both"/>
      </w:pPr>
      <w:r>
        <w:t>- о муниципальном служащем, составившем уведомление (фамилия, имя, отчество, замещаемая должность);</w:t>
      </w:r>
    </w:p>
    <w:p w:rsidR="008907CF" w:rsidRDefault="008907CF" w:rsidP="008907CF">
      <w:pPr>
        <w:pStyle w:val="p7"/>
        <w:jc w:val="both"/>
      </w:pPr>
      <w:proofErr w:type="gramStart"/>
      <w:r>
        <w:lastRenderedPageBreak/>
        <w:t>- о ситуации, при которой личная заинтересованность муниципального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правами и законными интересами граждан, организаций, общества или государства, способное привести к причинению вреда этим правам и законным интересам граждан, организаций, общества или государства.</w:t>
      </w:r>
      <w:proofErr w:type="gramEnd"/>
    </w:p>
    <w:p w:rsidR="008907CF" w:rsidRDefault="008907CF" w:rsidP="008907CF">
      <w:pPr>
        <w:pStyle w:val="p12"/>
        <w:jc w:val="both"/>
      </w:pPr>
      <w:r>
        <w:t>     Уведомление подписывается муниципальным служащим с указанием даты составления уведомления и непосредственным руководителем структурного подразделения, в котором работает муниципальный служащий.</w:t>
      </w:r>
    </w:p>
    <w:p w:rsidR="008907CF" w:rsidRDefault="008907CF" w:rsidP="008907CF">
      <w:pPr>
        <w:pStyle w:val="p7"/>
        <w:jc w:val="both"/>
      </w:pPr>
      <w:r>
        <w:t xml:space="preserve">Уведомление подается муниципальным служащим управляющему делами администрации сельского поселения </w:t>
      </w:r>
      <w:r w:rsidR="00F65330">
        <w:t>Новозирганс</w:t>
      </w:r>
      <w:r>
        <w:rPr>
          <w:rStyle w:val="s4"/>
        </w:rPr>
        <w:t>к</w:t>
      </w:r>
      <w:r w:rsidR="00894471">
        <w:rPr>
          <w:rStyle w:val="s4"/>
        </w:rPr>
        <w:t>ий</w:t>
      </w:r>
      <w:r>
        <w:rPr>
          <w:rStyle w:val="s4"/>
        </w:rPr>
        <w:t xml:space="preserve"> сельского поселения </w:t>
      </w:r>
      <w:r w:rsidR="00F65330">
        <w:rPr>
          <w:rStyle w:val="s4"/>
        </w:rPr>
        <w:t>Новозирганск</w:t>
      </w:r>
      <w:r>
        <w:rPr>
          <w:rStyle w:val="s4"/>
        </w:rPr>
        <w:t>ий сельсовет муниципального района Хайбуллинский район Республики Башкортостан</w:t>
      </w:r>
      <w:r>
        <w:t xml:space="preserve"> на имя главы администрации сельского поселения </w:t>
      </w:r>
      <w:r w:rsidR="003802C0">
        <w:t>Новозирганск</w:t>
      </w:r>
      <w:r w:rsidR="00894471">
        <w:t>ий</w:t>
      </w:r>
      <w:r>
        <w:rPr>
          <w:rStyle w:val="s4"/>
        </w:rPr>
        <w:t xml:space="preserve"> сельского поселения </w:t>
      </w:r>
      <w:r w:rsidR="003802C0">
        <w:rPr>
          <w:rStyle w:val="s4"/>
        </w:rPr>
        <w:t xml:space="preserve"> Новозирганск</w:t>
      </w:r>
      <w:r>
        <w:rPr>
          <w:rStyle w:val="s4"/>
        </w:rPr>
        <w:t xml:space="preserve">ий сельсовет муниципального района Хайбуллинский район Республики Башкортостан </w:t>
      </w:r>
      <w:r>
        <w:t>и подлежит регистрации в журнале регистрации уведомлений.</w:t>
      </w:r>
    </w:p>
    <w:p w:rsidR="008907CF" w:rsidRDefault="008907CF" w:rsidP="008907CF">
      <w:pPr>
        <w:pStyle w:val="p7"/>
        <w:jc w:val="both"/>
      </w:pPr>
      <w: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ведётся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</w:t>
      </w:r>
      <w:r>
        <w:br/>
        <w:t>      Копия уведомления с отметкой о регистрации вручается муниципальному служащему, подавшему уведомление, по его требованию.</w:t>
      </w:r>
    </w:p>
    <w:p w:rsidR="008907CF" w:rsidRDefault="008907CF" w:rsidP="008907CF">
      <w:pPr>
        <w:pStyle w:val="p7"/>
        <w:jc w:val="both"/>
      </w:pPr>
      <w:r>
        <w:t xml:space="preserve">8. Управляющий делами администрации сельского поселения </w:t>
      </w:r>
      <w:r w:rsidR="003802C0">
        <w:t>Новозирганск</w:t>
      </w:r>
      <w:r w:rsidR="00894471">
        <w:t>ий</w:t>
      </w:r>
      <w:r>
        <w:rPr>
          <w:rStyle w:val="s4"/>
        </w:rPr>
        <w:t xml:space="preserve"> сельского поселения </w:t>
      </w:r>
      <w:r w:rsidR="003802C0">
        <w:rPr>
          <w:rStyle w:val="s4"/>
        </w:rPr>
        <w:t>Новозирганс</w:t>
      </w:r>
      <w:r>
        <w:rPr>
          <w:rStyle w:val="s4"/>
        </w:rPr>
        <w:t>кий сельсовет муниципального района Хайбуллинский район Республики Башкортостан</w:t>
      </w:r>
      <w:r>
        <w:t xml:space="preserve"> передает в срок не более двух рабочих дней уведомление в комиссию по соблюдению требований к служебному поведению муниципальных служащих и урегулированию конфликта интересов, которая организует его рассмотрение в соответствии с порядком работы данной комиссии.</w:t>
      </w:r>
    </w:p>
    <w:p w:rsidR="008907CF" w:rsidRDefault="008907CF" w:rsidP="008907CF">
      <w:pPr>
        <w:pStyle w:val="p10"/>
      </w:pPr>
      <w:r>
        <w:t xml:space="preserve">Управляющий делами                           </w:t>
      </w:r>
      <w:proofErr w:type="spellStart"/>
      <w:r w:rsidR="003802C0">
        <w:t>Р.Р.Аралбаева</w:t>
      </w:r>
      <w:proofErr w:type="spellEnd"/>
    </w:p>
    <w:p w:rsidR="008907CF" w:rsidRDefault="008907CF" w:rsidP="008907CF">
      <w:pPr>
        <w:pStyle w:val="p10"/>
      </w:pPr>
    </w:p>
    <w:p w:rsidR="008907CF" w:rsidRDefault="008907CF" w:rsidP="008907CF">
      <w:pPr>
        <w:pStyle w:val="p10"/>
      </w:pPr>
    </w:p>
    <w:p w:rsidR="008907CF" w:rsidRDefault="008907CF" w:rsidP="008907CF">
      <w:pPr>
        <w:pStyle w:val="p10"/>
      </w:pPr>
    </w:p>
    <w:p w:rsidR="008907CF" w:rsidRDefault="008907CF" w:rsidP="008907CF">
      <w:pPr>
        <w:pStyle w:val="p10"/>
      </w:pPr>
    </w:p>
    <w:p w:rsidR="008907CF" w:rsidRDefault="008907CF" w:rsidP="008907CF">
      <w:pPr>
        <w:pStyle w:val="p10"/>
      </w:pPr>
    </w:p>
    <w:p w:rsidR="008907CF" w:rsidRDefault="008907CF" w:rsidP="008907CF">
      <w:pPr>
        <w:pStyle w:val="p10"/>
      </w:pPr>
    </w:p>
    <w:p w:rsidR="008907CF" w:rsidRDefault="008907CF" w:rsidP="008907CF">
      <w:pPr>
        <w:pStyle w:val="p10"/>
      </w:pPr>
    </w:p>
    <w:p w:rsidR="008907CF" w:rsidRDefault="008907CF" w:rsidP="008907CF">
      <w:pPr>
        <w:pStyle w:val="p10"/>
      </w:pPr>
    </w:p>
    <w:p w:rsidR="008907CF" w:rsidRDefault="008907CF" w:rsidP="008907CF">
      <w:pPr>
        <w:pStyle w:val="p10"/>
      </w:pPr>
    </w:p>
    <w:p w:rsidR="008907CF" w:rsidRDefault="008907CF" w:rsidP="008907CF">
      <w:pPr>
        <w:pStyle w:val="p10"/>
      </w:pPr>
    </w:p>
    <w:p w:rsidR="008907CF" w:rsidRDefault="008907CF" w:rsidP="008907CF">
      <w:pPr>
        <w:pStyle w:val="p10"/>
      </w:pPr>
    </w:p>
    <w:p w:rsidR="008907CF" w:rsidRDefault="008907CF" w:rsidP="003802C0">
      <w:pPr>
        <w:pStyle w:val="p17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8907CF" w:rsidRDefault="008907CF" w:rsidP="003802C0">
      <w:pPr>
        <w:pStyle w:val="p19"/>
        <w:spacing w:before="0" w:beforeAutospacing="0" w:after="0" w:afterAutospacing="0"/>
        <w:jc w:val="right"/>
      </w:pPr>
      <w:r>
        <w:t>к Порядку уведомления представителя</w:t>
      </w:r>
    </w:p>
    <w:p w:rsidR="008907CF" w:rsidRDefault="008907CF" w:rsidP="003802C0">
      <w:pPr>
        <w:pStyle w:val="p19"/>
        <w:spacing w:before="0" w:beforeAutospacing="0" w:after="0" w:afterAutospacing="0"/>
        <w:jc w:val="right"/>
      </w:pPr>
      <w:r>
        <w:t xml:space="preserve">нанимателя (работодателя) </w:t>
      </w:r>
    </w:p>
    <w:p w:rsidR="008907CF" w:rsidRDefault="008907CF" w:rsidP="003802C0">
      <w:pPr>
        <w:pStyle w:val="p19"/>
        <w:spacing w:before="0" w:beforeAutospacing="0" w:after="0" w:afterAutospacing="0"/>
        <w:jc w:val="right"/>
      </w:pPr>
      <w:r>
        <w:t>муниципальными служащими администрации</w:t>
      </w:r>
    </w:p>
    <w:p w:rsidR="008907CF" w:rsidRDefault="008907CF" w:rsidP="003802C0">
      <w:pPr>
        <w:pStyle w:val="p10"/>
        <w:spacing w:before="0" w:beforeAutospacing="0" w:after="0" w:afterAutospacing="0"/>
        <w:jc w:val="right"/>
      </w:pPr>
      <w:r>
        <w:t xml:space="preserve"> сельского поселения </w:t>
      </w:r>
      <w:r w:rsidR="003802C0">
        <w:t>Новозирганск</w:t>
      </w:r>
      <w:r>
        <w:t>ий сельсовет</w:t>
      </w:r>
    </w:p>
    <w:p w:rsidR="008907CF" w:rsidRDefault="008907CF" w:rsidP="003802C0">
      <w:pPr>
        <w:pStyle w:val="p10"/>
        <w:spacing w:before="0" w:beforeAutospacing="0" w:after="0" w:afterAutospacing="0"/>
        <w:jc w:val="right"/>
      </w:pPr>
      <w:r>
        <w:t xml:space="preserve">  муниципального района Хайбуллинский район о возникшем конфликте</w:t>
      </w:r>
    </w:p>
    <w:p w:rsidR="008907CF" w:rsidRDefault="008907CF" w:rsidP="003802C0">
      <w:pPr>
        <w:pStyle w:val="p20"/>
        <w:spacing w:before="0" w:beforeAutospacing="0" w:after="0" w:afterAutospacing="0"/>
        <w:jc w:val="right"/>
      </w:pPr>
      <w:r>
        <w:t>интересов или о возможности его возникновения на муниципальной службе и</w:t>
      </w:r>
    </w:p>
    <w:p w:rsidR="008907CF" w:rsidRDefault="008907CF" w:rsidP="003802C0">
      <w:pPr>
        <w:pStyle w:val="p19"/>
        <w:spacing w:before="0" w:beforeAutospacing="0" w:after="0" w:afterAutospacing="0"/>
        <w:jc w:val="right"/>
      </w:pPr>
      <w:r>
        <w:t>его предотвращения или урегулирования</w:t>
      </w:r>
    </w:p>
    <w:p w:rsidR="008907CF" w:rsidRDefault="008907CF" w:rsidP="003802C0">
      <w:pPr>
        <w:pStyle w:val="p21"/>
        <w:spacing w:before="0" w:beforeAutospacing="0" w:after="0" w:afterAutospacing="0"/>
      </w:pPr>
    </w:p>
    <w:p w:rsidR="008907CF" w:rsidRDefault="008907CF" w:rsidP="008907CF">
      <w:pPr>
        <w:pStyle w:val="p23"/>
        <w:jc w:val="right"/>
      </w:pPr>
      <w:r>
        <w:t>Главе сельского поселения</w:t>
      </w:r>
    </w:p>
    <w:p w:rsidR="008907CF" w:rsidRDefault="003802C0" w:rsidP="008907CF">
      <w:pPr>
        <w:pStyle w:val="p23"/>
        <w:jc w:val="right"/>
      </w:pPr>
      <w:r>
        <w:t>Новозирганс</w:t>
      </w:r>
      <w:r w:rsidR="008907CF">
        <w:t>кий сельсовет</w:t>
      </w:r>
      <w:r w:rsidR="008907CF">
        <w:br/>
      </w:r>
      <w:r w:rsidR="008907CF">
        <w:rPr>
          <w:rStyle w:val="s4"/>
        </w:rPr>
        <w:t>____________________________________</w:t>
      </w:r>
      <w:r w:rsidR="008907CF">
        <w:br/>
      </w:r>
      <w:r w:rsidR="008907CF">
        <w:rPr>
          <w:rStyle w:val="s5"/>
        </w:rPr>
        <w:t>(инициалы, фамилия)</w:t>
      </w:r>
      <w:r w:rsidR="008907CF">
        <w:br/>
        <w:t>____________________________________</w:t>
      </w:r>
      <w:r w:rsidR="008907CF">
        <w:br/>
      </w:r>
      <w:r w:rsidR="008907CF">
        <w:rPr>
          <w:rStyle w:val="s5"/>
        </w:rPr>
        <w:t>(наименование должности</w:t>
      </w:r>
      <w:r w:rsidR="008907CF">
        <w:br/>
        <w:t>____________________________________</w:t>
      </w:r>
      <w:r w:rsidR="008907CF">
        <w:br/>
      </w:r>
      <w:r w:rsidR="008907CF">
        <w:rPr>
          <w:rStyle w:val="s5"/>
        </w:rPr>
        <w:t>фамилия, инициалы муниципального служащего)</w:t>
      </w:r>
    </w:p>
    <w:p w:rsidR="008907CF" w:rsidRDefault="008907CF" w:rsidP="008907CF">
      <w:pPr>
        <w:pStyle w:val="p6"/>
        <w:jc w:val="center"/>
      </w:pPr>
      <w:r>
        <w:rPr>
          <w:rStyle w:val="s4"/>
        </w:rPr>
        <w:t xml:space="preserve">УВЕДОМЛЕНИЕ №_____ </w:t>
      </w:r>
      <w:proofErr w:type="gramStart"/>
      <w:r>
        <w:rPr>
          <w:rStyle w:val="s4"/>
        </w:rPr>
        <w:t>от</w:t>
      </w:r>
      <w:proofErr w:type="gramEnd"/>
      <w:r>
        <w:rPr>
          <w:rStyle w:val="s4"/>
        </w:rPr>
        <w:t xml:space="preserve"> _____________</w:t>
      </w:r>
    </w:p>
    <w:p w:rsidR="008907CF" w:rsidRDefault="008907CF" w:rsidP="008907CF">
      <w:pPr>
        <w:pStyle w:val="p6"/>
        <w:jc w:val="center"/>
      </w:pPr>
      <w:r>
        <w:rPr>
          <w:rStyle w:val="s4"/>
        </w:rPr>
        <w:t>о возникшем конфликте интересов или возможности его возникновения</w:t>
      </w:r>
    </w:p>
    <w:p w:rsidR="008907CF" w:rsidRDefault="008907CF" w:rsidP="008907CF">
      <w:pPr>
        <w:pStyle w:val="p7"/>
        <w:jc w:val="both"/>
      </w:pPr>
      <w:r>
        <w:t xml:space="preserve">В соответствии с </w:t>
      </w:r>
      <w:hyperlink r:id="rId5" w:tgtFrame="_blank" w:history="1">
        <w:r>
          <w:rPr>
            <w:rStyle w:val="a4"/>
          </w:rPr>
          <w:t>частью 2 статьи 11</w:t>
        </w:r>
      </w:hyperlink>
      <w:r>
        <w:t xml:space="preserve"> Федерального закона от 25.12.2008  № 273-ФЗ «О противодействии коррупции» сообщаю:</w:t>
      </w:r>
    </w:p>
    <w:p w:rsidR="008907CF" w:rsidRDefault="008907CF" w:rsidP="008907CF">
      <w:pPr>
        <w:pStyle w:val="p10"/>
      </w:pPr>
      <w:r>
        <w:t>__________________________________________________________________________________________________________________________________________________________________________</w:t>
      </w:r>
    </w:p>
    <w:p w:rsidR="008907CF" w:rsidRDefault="008907CF" w:rsidP="008907CF">
      <w:pPr>
        <w:pStyle w:val="p26"/>
        <w:jc w:val="both"/>
      </w:pPr>
      <w:proofErr w:type="gramStart"/>
      <w:r>
        <w:t>(описывается ситуация, при которой личная заинтересованность муниципального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этим правам и законным интересам граждан, организаций, общества или государства)</w:t>
      </w:r>
      <w:proofErr w:type="gramEnd"/>
    </w:p>
    <w:p w:rsidR="008907CF" w:rsidRDefault="008907CF" w:rsidP="008907CF">
      <w:pPr>
        <w:pStyle w:val="p10"/>
      </w:pPr>
      <w:r>
        <w:t>__________ _____________</w:t>
      </w:r>
    </w:p>
    <w:p w:rsidR="008907CF" w:rsidRDefault="008907CF" w:rsidP="008907CF">
      <w:pPr>
        <w:pStyle w:val="p27"/>
      </w:pPr>
      <w:r>
        <w:t>(дата) (подпись)</w:t>
      </w:r>
    </w:p>
    <w:p w:rsidR="008907CF" w:rsidRDefault="008907CF" w:rsidP="008907CF">
      <w:pPr>
        <w:pStyle w:val="p10"/>
      </w:pPr>
      <w:r>
        <w:t>________________________________________________</w:t>
      </w:r>
    </w:p>
    <w:p w:rsidR="008907CF" w:rsidRDefault="008907CF" w:rsidP="008907CF">
      <w:pPr>
        <w:pStyle w:val="p27"/>
      </w:pPr>
      <w:r>
        <w:t>(Ф.И.О., должность</w:t>
      </w:r>
      <w:proofErr w:type="gramStart"/>
      <w:r>
        <w:t xml:space="preserve"> )</w:t>
      </w:r>
      <w:proofErr w:type="gramEnd"/>
    </w:p>
    <w:p w:rsidR="008907CF" w:rsidRDefault="008907CF" w:rsidP="008907CF">
      <w:pPr>
        <w:pStyle w:val="p29"/>
      </w:pPr>
      <w:r>
        <w:t>__________ _____________(дата) (подпись)</w:t>
      </w:r>
    </w:p>
    <w:p w:rsidR="0070644F" w:rsidRDefault="0070644F"/>
    <w:sectPr w:rsidR="0070644F" w:rsidSect="00FD152A">
      <w:pgSz w:w="11905" w:h="16838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7CF"/>
    <w:rsid w:val="001342E0"/>
    <w:rsid w:val="003802C0"/>
    <w:rsid w:val="0070644F"/>
    <w:rsid w:val="008907CF"/>
    <w:rsid w:val="00894471"/>
    <w:rsid w:val="00D72FA2"/>
    <w:rsid w:val="00D8656F"/>
    <w:rsid w:val="00EE34CB"/>
    <w:rsid w:val="00F6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8907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">
    <w:name w:val="Char Char"/>
    <w:basedOn w:val="a"/>
    <w:link w:val="CharChar0"/>
    <w:rsid w:val="008907CF"/>
    <w:rPr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907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8907CF"/>
    <w:rPr>
      <w:color w:val="0000FF"/>
      <w:u w:val="single"/>
    </w:rPr>
  </w:style>
  <w:style w:type="character" w:customStyle="1" w:styleId="CharChar0">
    <w:name w:val="Char Char Знак"/>
    <w:basedOn w:val="a0"/>
    <w:link w:val="CharChar"/>
    <w:locked/>
    <w:rsid w:val="008907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8907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7">
    <w:name w:val="p17"/>
    <w:basedOn w:val="a"/>
    <w:rsid w:val="008907CF"/>
    <w:pPr>
      <w:spacing w:before="100" w:beforeAutospacing="1" w:after="100" w:afterAutospacing="1"/>
    </w:pPr>
  </w:style>
  <w:style w:type="paragraph" w:customStyle="1" w:styleId="p12">
    <w:name w:val="p12"/>
    <w:basedOn w:val="a"/>
    <w:rsid w:val="008907CF"/>
    <w:pPr>
      <w:spacing w:before="100" w:beforeAutospacing="1" w:after="100" w:afterAutospacing="1"/>
    </w:pPr>
  </w:style>
  <w:style w:type="paragraph" w:customStyle="1" w:styleId="p6">
    <w:name w:val="p6"/>
    <w:basedOn w:val="a"/>
    <w:rsid w:val="008907CF"/>
    <w:pPr>
      <w:spacing w:before="100" w:beforeAutospacing="1" w:after="100" w:afterAutospacing="1"/>
    </w:pPr>
  </w:style>
  <w:style w:type="character" w:customStyle="1" w:styleId="s5">
    <w:name w:val="s5"/>
    <w:basedOn w:val="a0"/>
    <w:rsid w:val="008907CF"/>
  </w:style>
  <w:style w:type="paragraph" w:customStyle="1" w:styleId="p13">
    <w:name w:val="p13"/>
    <w:basedOn w:val="a"/>
    <w:rsid w:val="008907CF"/>
    <w:pPr>
      <w:spacing w:before="100" w:beforeAutospacing="1" w:after="100" w:afterAutospacing="1"/>
    </w:pPr>
  </w:style>
  <w:style w:type="paragraph" w:customStyle="1" w:styleId="p14">
    <w:name w:val="p14"/>
    <w:basedOn w:val="a"/>
    <w:rsid w:val="008907CF"/>
    <w:pPr>
      <w:spacing w:before="100" w:beforeAutospacing="1" w:after="100" w:afterAutospacing="1"/>
    </w:pPr>
  </w:style>
  <w:style w:type="paragraph" w:customStyle="1" w:styleId="p7">
    <w:name w:val="p7"/>
    <w:basedOn w:val="a"/>
    <w:rsid w:val="008907CF"/>
    <w:pPr>
      <w:spacing w:before="100" w:beforeAutospacing="1" w:after="100" w:afterAutospacing="1"/>
    </w:pPr>
  </w:style>
  <w:style w:type="paragraph" w:customStyle="1" w:styleId="p11">
    <w:name w:val="p11"/>
    <w:basedOn w:val="a"/>
    <w:rsid w:val="008907CF"/>
    <w:pPr>
      <w:spacing w:before="100" w:beforeAutospacing="1" w:after="100" w:afterAutospacing="1"/>
    </w:pPr>
  </w:style>
  <w:style w:type="character" w:customStyle="1" w:styleId="s4">
    <w:name w:val="s4"/>
    <w:basedOn w:val="a0"/>
    <w:rsid w:val="008907CF"/>
  </w:style>
  <w:style w:type="paragraph" w:customStyle="1" w:styleId="p8">
    <w:name w:val="p8"/>
    <w:basedOn w:val="a"/>
    <w:rsid w:val="008907CF"/>
    <w:pPr>
      <w:spacing w:before="100" w:beforeAutospacing="1" w:after="100" w:afterAutospacing="1"/>
    </w:pPr>
  </w:style>
  <w:style w:type="paragraph" w:customStyle="1" w:styleId="p10">
    <w:name w:val="p10"/>
    <w:basedOn w:val="a"/>
    <w:rsid w:val="008907CF"/>
    <w:pPr>
      <w:spacing w:before="100" w:beforeAutospacing="1" w:after="100" w:afterAutospacing="1"/>
    </w:pPr>
  </w:style>
  <w:style w:type="paragraph" w:customStyle="1" w:styleId="p15">
    <w:name w:val="p15"/>
    <w:basedOn w:val="a"/>
    <w:rsid w:val="008907CF"/>
    <w:pPr>
      <w:spacing w:before="100" w:beforeAutospacing="1" w:after="100" w:afterAutospacing="1"/>
    </w:pPr>
  </w:style>
  <w:style w:type="paragraph" w:customStyle="1" w:styleId="p19">
    <w:name w:val="p19"/>
    <w:basedOn w:val="a"/>
    <w:rsid w:val="008907CF"/>
    <w:pPr>
      <w:spacing w:before="100" w:beforeAutospacing="1" w:after="100" w:afterAutospacing="1"/>
    </w:pPr>
  </w:style>
  <w:style w:type="paragraph" w:customStyle="1" w:styleId="p20">
    <w:name w:val="p20"/>
    <w:basedOn w:val="a"/>
    <w:rsid w:val="008907CF"/>
    <w:pPr>
      <w:spacing w:before="100" w:beforeAutospacing="1" w:after="100" w:afterAutospacing="1"/>
    </w:pPr>
  </w:style>
  <w:style w:type="paragraph" w:customStyle="1" w:styleId="p21">
    <w:name w:val="p21"/>
    <w:basedOn w:val="a"/>
    <w:rsid w:val="008907CF"/>
    <w:pPr>
      <w:spacing w:before="100" w:beforeAutospacing="1" w:after="100" w:afterAutospacing="1"/>
    </w:pPr>
  </w:style>
  <w:style w:type="paragraph" w:customStyle="1" w:styleId="p23">
    <w:name w:val="p23"/>
    <w:basedOn w:val="a"/>
    <w:rsid w:val="008907CF"/>
    <w:pPr>
      <w:spacing w:before="100" w:beforeAutospacing="1" w:after="100" w:afterAutospacing="1"/>
    </w:pPr>
  </w:style>
  <w:style w:type="paragraph" w:customStyle="1" w:styleId="p26">
    <w:name w:val="p26"/>
    <w:basedOn w:val="a"/>
    <w:rsid w:val="008907CF"/>
    <w:pPr>
      <w:spacing w:before="100" w:beforeAutospacing="1" w:after="100" w:afterAutospacing="1"/>
    </w:pPr>
  </w:style>
  <w:style w:type="paragraph" w:customStyle="1" w:styleId="p27">
    <w:name w:val="p27"/>
    <w:basedOn w:val="a"/>
    <w:rsid w:val="008907CF"/>
    <w:pPr>
      <w:spacing w:before="100" w:beforeAutospacing="1" w:after="100" w:afterAutospacing="1"/>
    </w:pPr>
  </w:style>
  <w:style w:type="paragraph" w:customStyle="1" w:styleId="p29">
    <w:name w:val="p29"/>
    <w:basedOn w:val="a"/>
    <w:rsid w:val="008907C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907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72F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72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F653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garantF1%253A%252F%252F12064203.1102%26ts%3D1478598742%26uid%3D2030881631434945414&amp;sign=da4722449de2547e7c0eb68e29d77507&amp;keyno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2017-10-24T10:14:00Z</dcterms:created>
  <dcterms:modified xsi:type="dcterms:W3CDTF">2017-10-24T10:14:00Z</dcterms:modified>
</cp:coreProperties>
</file>