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6017A6" w:rsidTr="00695929">
        <w:trPr>
          <w:trHeight w:val="1568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17A6" w:rsidRDefault="006017A6" w:rsidP="00695929">
            <w:pPr>
              <w:pStyle w:val="a3"/>
              <w:spacing w:after="0" w:line="240" w:lineRule="atLeast"/>
            </w:pPr>
            <w:r>
              <w:t>Башкортостан Республика</w:t>
            </w:r>
            <w:r>
              <w:rPr>
                <w:rFonts w:ascii="Arial" w:hAnsi="Arial" w:cs="Arial"/>
              </w:rPr>
              <w:t>һ</w:t>
            </w:r>
            <w:r>
              <w:rPr>
                <w:rFonts w:ascii="Calibri" w:hAnsi="Calibri" w:cs="Calibri"/>
              </w:rPr>
              <w:t>ыны</w:t>
            </w:r>
            <w:r>
              <w:rPr>
                <w:rFonts w:ascii="Arial" w:hAnsi="Arial" w:cs="Arial"/>
              </w:rPr>
              <w:t>ң</w:t>
            </w:r>
            <w:r>
              <w:t xml:space="preserve"> </w:t>
            </w:r>
          </w:p>
          <w:p w:rsidR="006017A6" w:rsidRDefault="006017A6" w:rsidP="00695929">
            <w:pPr>
              <w:pStyle w:val="a3"/>
              <w:spacing w:after="0" w:line="240" w:lineRule="atLeast"/>
            </w:pPr>
            <w:r>
              <w:t xml:space="preserve">Хәйбулла районы </w:t>
            </w:r>
          </w:p>
          <w:p w:rsidR="006017A6" w:rsidRDefault="006017A6" w:rsidP="00695929">
            <w:pPr>
              <w:pStyle w:val="a3"/>
              <w:spacing w:after="0" w:line="240" w:lineRule="atLeast"/>
            </w:pPr>
            <w:r>
              <w:t xml:space="preserve">муниципаль районының </w:t>
            </w:r>
          </w:p>
          <w:p w:rsidR="006017A6" w:rsidRDefault="006017A6" w:rsidP="00695929">
            <w:pPr>
              <w:pStyle w:val="a3"/>
              <w:spacing w:after="0" w:line="240" w:lineRule="atLeast"/>
            </w:pPr>
            <w:r>
              <w:t>Яңы Ергән ауыл советы</w:t>
            </w:r>
          </w:p>
          <w:p w:rsidR="006017A6" w:rsidRDefault="006017A6" w:rsidP="00695929">
            <w:pPr>
              <w:pStyle w:val="a3"/>
              <w:spacing w:after="0" w:line="240" w:lineRule="atLeast"/>
            </w:pPr>
            <w:r>
              <w:t>ауыл биләмәһе хакимиәте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17A6" w:rsidRDefault="006017A6" w:rsidP="00695929">
            <w:pPr>
              <w:rPr>
                <w:noProof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17A6" w:rsidRDefault="006017A6" w:rsidP="00695929">
            <w:pPr>
              <w:pStyle w:val="a3"/>
              <w:spacing w:after="0" w:line="240" w:lineRule="atLeast"/>
              <w:ind w:firstLine="57"/>
              <w:jc w:val="center"/>
            </w:pPr>
            <w:r>
              <w:t>Администрация сельского поселения Новозирганский сельсовет</w:t>
            </w:r>
          </w:p>
          <w:p w:rsidR="006017A6" w:rsidRDefault="006017A6" w:rsidP="00695929">
            <w:pPr>
              <w:pStyle w:val="a3"/>
              <w:tabs>
                <w:tab w:val="left" w:pos="4166"/>
              </w:tabs>
              <w:spacing w:after="0" w:line="240" w:lineRule="atLeast"/>
              <w:ind w:firstLine="229"/>
              <w:jc w:val="center"/>
            </w:pPr>
            <w:r>
              <w:t>муниципального района</w:t>
            </w:r>
          </w:p>
          <w:p w:rsidR="006017A6" w:rsidRDefault="006017A6" w:rsidP="00695929">
            <w:pPr>
              <w:pStyle w:val="a3"/>
              <w:tabs>
                <w:tab w:val="left" w:pos="4166"/>
              </w:tabs>
              <w:spacing w:after="0" w:line="240" w:lineRule="atLeast"/>
              <w:ind w:firstLine="229"/>
              <w:jc w:val="center"/>
            </w:pPr>
            <w:r>
              <w:t>Хайбуллинский район</w:t>
            </w:r>
          </w:p>
          <w:p w:rsidR="006017A6" w:rsidRDefault="006017A6" w:rsidP="00695929">
            <w:pPr>
              <w:pStyle w:val="a3"/>
              <w:tabs>
                <w:tab w:val="left" w:pos="4166"/>
              </w:tabs>
              <w:spacing w:after="0" w:line="240" w:lineRule="atLeast"/>
              <w:ind w:firstLine="229"/>
              <w:jc w:val="center"/>
            </w:pPr>
            <w:r>
              <w:t>Республики Башкортостан</w:t>
            </w:r>
          </w:p>
        </w:tc>
      </w:tr>
    </w:tbl>
    <w:p w:rsidR="006017A6" w:rsidRDefault="006017A6" w:rsidP="006017A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6017A6" w:rsidRDefault="006017A6" w:rsidP="006017A6">
      <w:pPr>
        <w:rPr>
          <w:b/>
          <w:caps/>
          <w:lang w:val="be-BY"/>
        </w:rPr>
      </w:pPr>
      <w:r>
        <w:rPr>
          <w:b/>
          <w:sz w:val="26"/>
          <w:szCs w:val="26"/>
        </w:rPr>
        <w:t xml:space="preserve">             </w:t>
      </w:r>
      <w:r>
        <w:rPr>
          <w:b/>
          <w:lang w:val="be-BY"/>
        </w:rPr>
        <w:t>К</w:t>
      </w:r>
      <w:r>
        <w:rPr>
          <w:b/>
          <w:caps/>
          <w:lang w:val="be-BY"/>
        </w:rPr>
        <w:t>арар</w:t>
      </w:r>
      <w:r>
        <w:rPr>
          <w:b/>
          <w:lang w:val="be-BY"/>
        </w:rPr>
        <w:t xml:space="preserve">                                                                                                          </w:t>
      </w:r>
      <w:r>
        <w:rPr>
          <w:b/>
          <w:caps/>
          <w:lang w:val="be-BY"/>
        </w:rPr>
        <w:t>постановление</w:t>
      </w:r>
    </w:p>
    <w:p w:rsidR="006017A6" w:rsidRDefault="006017A6" w:rsidP="006017A6">
      <w:r>
        <w:rPr>
          <w:b/>
          <w:caps/>
          <w:lang w:val="be-BY"/>
        </w:rPr>
        <w:t>21</w:t>
      </w:r>
      <w:r>
        <w:t xml:space="preserve"> декабря 201</w:t>
      </w:r>
      <w:r w:rsidRPr="003F7FD2">
        <w:t>5</w:t>
      </w:r>
      <w:r>
        <w:rPr>
          <w:lang w:val="be-BY"/>
        </w:rPr>
        <w:t xml:space="preserve"> йыл</w:t>
      </w:r>
      <w:r>
        <w:t xml:space="preserve">                                            № 79                                      21 декабря  201</w:t>
      </w:r>
      <w:r>
        <w:rPr>
          <w:lang w:val="en-US"/>
        </w:rPr>
        <w:t>5</w:t>
      </w:r>
      <w:r>
        <w:t xml:space="preserve"> год</w:t>
      </w:r>
    </w:p>
    <w:p w:rsidR="006017A6" w:rsidRDefault="006017A6" w:rsidP="006017A6"/>
    <w:p w:rsidR="006017A6" w:rsidRDefault="006017A6" w:rsidP="00601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A929D5">
        <w:rPr>
          <w:b/>
          <w:sz w:val="24"/>
          <w:szCs w:val="24"/>
        </w:rPr>
        <w:t>Об</w:t>
      </w:r>
      <w:r w:rsidRPr="00A929D5">
        <w:rPr>
          <w:sz w:val="24"/>
          <w:szCs w:val="24"/>
        </w:rPr>
        <w:t xml:space="preserve"> </w:t>
      </w:r>
      <w:r w:rsidRPr="00A929D5">
        <w:rPr>
          <w:rFonts w:ascii="Times New Roman" w:hAnsi="Times New Roman" w:cs="Times New Roman"/>
          <w:b/>
          <w:sz w:val="24"/>
          <w:szCs w:val="24"/>
        </w:rPr>
        <w:t xml:space="preserve">утверждении муниципальной программы </w:t>
      </w:r>
      <w:r w:rsidRPr="00A929D5">
        <w:rPr>
          <w:rFonts w:ascii="Times New Roman" w:hAnsi="Times New Roman" w:cs="Times New Roman"/>
          <w:sz w:val="24"/>
          <w:szCs w:val="24"/>
        </w:rPr>
        <w:t xml:space="preserve"> </w:t>
      </w:r>
      <w:r w:rsidRPr="00A929D5">
        <w:rPr>
          <w:rFonts w:ascii="Times New Roman" w:hAnsi="Times New Roman" w:cs="Times New Roman"/>
          <w:b/>
          <w:sz w:val="24"/>
          <w:szCs w:val="24"/>
        </w:rPr>
        <w:t>противодействия коррупции в</w:t>
      </w:r>
      <w:r w:rsidRPr="00A929D5">
        <w:rPr>
          <w:rFonts w:ascii="Times New Roman" w:hAnsi="Times New Roman" w:cs="Times New Roman"/>
          <w:sz w:val="24"/>
          <w:szCs w:val="24"/>
        </w:rPr>
        <w:t xml:space="preserve"> </w:t>
      </w:r>
      <w:r w:rsidRPr="00A929D5">
        <w:rPr>
          <w:rFonts w:ascii="Times New Roman" w:hAnsi="Times New Roman" w:cs="Times New Roman"/>
          <w:b/>
          <w:sz w:val="24"/>
          <w:szCs w:val="24"/>
        </w:rPr>
        <w:t>сельском поселении Новозирганский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929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7A6" w:rsidRPr="00A929D5" w:rsidRDefault="006017A6" w:rsidP="006017A6">
      <w:pPr>
        <w:rPr>
          <w:rFonts w:ascii="Times New Roman" w:hAnsi="Times New Roman" w:cs="Times New Roman"/>
          <w:b/>
          <w:sz w:val="24"/>
          <w:szCs w:val="24"/>
        </w:rPr>
      </w:pPr>
    </w:p>
    <w:p w:rsidR="006017A6" w:rsidRPr="00A929D5" w:rsidRDefault="006017A6" w:rsidP="006017A6">
      <w:pPr>
        <w:ind w:left="57" w:right="5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29D5">
        <w:rPr>
          <w:rFonts w:ascii="Times New Roman" w:hAnsi="Times New Roman" w:cs="Times New Roman"/>
          <w:sz w:val="24"/>
          <w:szCs w:val="24"/>
        </w:rPr>
        <w:t>В целях дальнейшего развития системы противодействия коррупции в сельском поселении Новозирганский сельсовет муниципального района Хайбуллинский район Республики Башкортостан Администрация сельского поселения сельсовет муниципального района Хайбуллинский район Республики Башкортостан постановляет:</w:t>
      </w:r>
    </w:p>
    <w:p w:rsidR="006017A6" w:rsidRPr="00A929D5" w:rsidRDefault="006017A6" w:rsidP="006017A6">
      <w:pPr>
        <w:ind w:left="57" w:right="5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29D5">
        <w:rPr>
          <w:rFonts w:ascii="Times New Roman" w:hAnsi="Times New Roman" w:cs="Times New Roman"/>
          <w:sz w:val="24"/>
          <w:szCs w:val="24"/>
        </w:rPr>
        <w:tab/>
        <w:t xml:space="preserve">1. Утвердить муниципальную программу противодействия коррупции в сельском поселении Новозирганский сельсовет муниципального района Хайбуллинский район Республики Башкортостан </w:t>
      </w:r>
      <w:r w:rsidRPr="00A929D5"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>(Приложение № 1).</w:t>
      </w:r>
    </w:p>
    <w:p w:rsidR="006017A6" w:rsidRPr="00A929D5" w:rsidRDefault="006017A6" w:rsidP="006017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D5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6017A6" w:rsidRPr="00A929D5" w:rsidRDefault="006017A6" w:rsidP="006017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D5"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на информационном стенде Администрации сельского поселения  Новозирганский сельсовет муниципального района Хайбуллинский район Республики Башкортостан.</w:t>
      </w:r>
    </w:p>
    <w:p w:rsidR="006017A6" w:rsidRPr="00A929D5" w:rsidRDefault="006017A6" w:rsidP="00601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7A6" w:rsidRPr="00A929D5" w:rsidRDefault="006017A6" w:rsidP="00601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7A6" w:rsidRDefault="006017A6" w:rsidP="006017A6">
      <w:pPr>
        <w:rPr>
          <w:rFonts w:ascii="Times New Roman" w:hAnsi="Times New Roman" w:cs="Times New Roman"/>
          <w:sz w:val="24"/>
          <w:szCs w:val="24"/>
        </w:rPr>
      </w:pPr>
      <w:r w:rsidRPr="00A929D5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                              Новозирганский сельсовет                                                              Х.М.Шарипов</w:t>
      </w:r>
    </w:p>
    <w:p w:rsidR="006017A6" w:rsidRDefault="006017A6" w:rsidP="006017A6">
      <w:pPr>
        <w:rPr>
          <w:rFonts w:ascii="Times New Roman" w:hAnsi="Times New Roman" w:cs="Times New Roman"/>
          <w:sz w:val="24"/>
          <w:szCs w:val="24"/>
        </w:rPr>
      </w:pPr>
    </w:p>
    <w:p w:rsidR="006017A6" w:rsidRDefault="006017A6" w:rsidP="006017A6">
      <w:pPr>
        <w:rPr>
          <w:rFonts w:ascii="Times New Roman" w:hAnsi="Times New Roman" w:cs="Times New Roman"/>
          <w:sz w:val="24"/>
          <w:szCs w:val="24"/>
        </w:rPr>
      </w:pPr>
    </w:p>
    <w:p w:rsidR="006017A6" w:rsidRPr="00A929D5" w:rsidRDefault="006017A6" w:rsidP="006017A6">
      <w:pPr>
        <w:rPr>
          <w:b/>
          <w:sz w:val="24"/>
          <w:szCs w:val="24"/>
        </w:rPr>
      </w:pPr>
    </w:p>
    <w:p w:rsidR="006017A6" w:rsidRPr="00A929D5" w:rsidRDefault="006017A6" w:rsidP="006017A6">
      <w:pPr>
        <w:pStyle w:val="3"/>
        <w:jc w:val="both"/>
        <w:rPr>
          <w:b/>
          <w:sz w:val="24"/>
          <w:szCs w:val="24"/>
        </w:rPr>
      </w:pPr>
    </w:p>
    <w:p w:rsidR="006017A6" w:rsidRPr="00A929D5" w:rsidRDefault="006017A6" w:rsidP="006017A6">
      <w:pPr>
        <w:pStyle w:val="3"/>
        <w:jc w:val="both"/>
        <w:rPr>
          <w:b/>
          <w:sz w:val="24"/>
          <w:szCs w:val="24"/>
        </w:rPr>
      </w:pPr>
    </w:p>
    <w:p w:rsidR="006017A6" w:rsidRPr="002841DF" w:rsidRDefault="006017A6" w:rsidP="006017A6">
      <w:pPr>
        <w:pStyle w:val="3"/>
        <w:jc w:val="both"/>
        <w:rPr>
          <w:b/>
          <w:sz w:val="24"/>
          <w:szCs w:val="24"/>
        </w:rPr>
      </w:pPr>
    </w:p>
    <w:p w:rsidR="006017A6" w:rsidRPr="000036C3" w:rsidRDefault="006017A6" w:rsidP="006017A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017A6" w:rsidRDefault="006017A6" w:rsidP="006017A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017A6" w:rsidRDefault="006017A6" w:rsidP="006017A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6017A6" w:rsidRPr="00A929D5" w:rsidRDefault="006017A6" w:rsidP="006017A6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A929D5">
        <w:rPr>
          <w:rFonts w:ascii="Times New Roman" w:hAnsi="Times New Roman"/>
          <w:sz w:val="22"/>
          <w:szCs w:val="22"/>
        </w:rPr>
        <w:t xml:space="preserve">Приложение № 1 </w:t>
      </w:r>
    </w:p>
    <w:p w:rsidR="006017A6" w:rsidRPr="00A929D5" w:rsidRDefault="006017A6" w:rsidP="006017A6">
      <w:pPr>
        <w:pStyle w:val="ConsPlusNormal"/>
        <w:widowControl/>
        <w:ind w:left="6237" w:firstLine="0"/>
        <w:rPr>
          <w:rFonts w:ascii="Times New Roman" w:hAnsi="Times New Roman"/>
          <w:sz w:val="22"/>
          <w:szCs w:val="22"/>
        </w:rPr>
      </w:pPr>
      <w:r w:rsidRPr="00A929D5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6017A6" w:rsidRPr="00A929D5" w:rsidRDefault="006017A6" w:rsidP="006017A6">
      <w:pPr>
        <w:pStyle w:val="ConsPlusNormal"/>
        <w:widowControl/>
        <w:ind w:left="6237" w:firstLine="0"/>
        <w:rPr>
          <w:rFonts w:ascii="Times New Roman" w:hAnsi="Times New Roman"/>
          <w:sz w:val="22"/>
          <w:szCs w:val="22"/>
        </w:rPr>
      </w:pPr>
      <w:r w:rsidRPr="00A929D5">
        <w:rPr>
          <w:rFonts w:ascii="Times New Roman" w:hAnsi="Times New Roman"/>
          <w:sz w:val="22"/>
          <w:szCs w:val="22"/>
        </w:rPr>
        <w:t xml:space="preserve">сельского поселения Новозирганский сельсовет муниципального района Хайбуллинский район </w:t>
      </w:r>
    </w:p>
    <w:p w:rsidR="006017A6" w:rsidRPr="00A929D5" w:rsidRDefault="006017A6" w:rsidP="006017A6">
      <w:pPr>
        <w:pStyle w:val="ConsPlusNormal"/>
        <w:widowControl/>
        <w:ind w:left="6237" w:firstLine="0"/>
        <w:rPr>
          <w:rFonts w:ascii="Times New Roman" w:hAnsi="Times New Roman"/>
          <w:sz w:val="22"/>
          <w:szCs w:val="22"/>
        </w:rPr>
      </w:pPr>
      <w:r w:rsidRPr="00A929D5">
        <w:rPr>
          <w:rFonts w:ascii="Times New Roman" w:hAnsi="Times New Roman"/>
          <w:sz w:val="22"/>
          <w:szCs w:val="22"/>
        </w:rPr>
        <w:t xml:space="preserve">Республики Башкортостан   </w:t>
      </w:r>
    </w:p>
    <w:p w:rsidR="006017A6" w:rsidRPr="00A929D5" w:rsidRDefault="006017A6" w:rsidP="006017A6">
      <w:pPr>
        <w:ind w:left="6237"/>
        <w:rPr>
          <w:color w:val="FF0000"/>
        </w:rPr>
      </w:pPr>
      <w:r w:rsidRPr="00A929D5">
        <w:t>от 21  декабря 2015 г. № 79</w:t>
      </w:r>
    </w:p>
    <w:p w:rsidR="006017A6" w:rsidRDefault="006017A6" w:rsidP="006017A6">
      <w:pPr>
        <w:pStyle w:val="ConsPlusTitle"/>
        <w:widowControl/>
        <w:jc w:val="center"/>
      </w:pPr>
    </w:p>
    <w:p w:rsidR="006017A6" w:rsidRDefault="006017A6" w:rsidP="006017A6">
      <w:pPr>
        <w:pStyle w:val="ConsPlusTitle"/>
        <w:widowControl/>
        <w:jc w:val="center"/>
      </w:pPr>
      <w:r>
        <w:t xml:space="preserve">Муниципальная программа противодействия коррупции в сельском поселении Новозирганский сельсовет </w:t>
      </w:r>
      <w:r w:rsidRPr="00D77920">
        <w:t xml:space="preserve">муниципального района Хайбуллинский район </w:t>
      </w:r>
    </w:p>
    <w:p w:rsidR="006017A6" w:rsidRPr="00D77920" w:rsidRDefault="006017A6" w:rsidP="006017A6">
      <w:pPr>
        <w:pStyle w:val="ConsPlusTitle"/>
        <w:widowControl/>
        <w:jc w:val="center"/>
      </w:pPr>
      <w:r w:rsidRPr="00D77920">
        <w:t>Республики Башкортостан</w:t>
      </w:r>
      <w:r>
        <w:t xml:space="preserve"> 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17A6" w:rsidRPr="00100B58" w:rsidRDefault="006017A6" w:rsidP="006017A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100B58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6017A6" w:rsidRPr="00A65EA7" w:rsidRDefault="006017A6" w:rsidP="006017A6">
      <w:pPr>
        <w:pStyle w:val="ConsPlusTitle"/>
        <w:widowControl/>
        <w:jc w:val="both"/>
        <w:rPr>
          <w:b w:val="0"/>
        </w:rPr>
      </w:pPr>
      <w:r w:rsidRPr="00A65EA7">
        <w:rPr>
          <w:b w:val="0"/>
        </w:rPr>
        <w:t>Наименование Программы</w:t>
      </w:r>
      <w:r>
        <w:rPr>
          <w:b w:val="0"/>
        </w:rPr>
        <w:t xml:space="preserve">: </w:t>
      </w:r>
      <w:r w:rsidRPr="00A65EA7">
        <w:rPr>
          <w:b w:val="0"/>
        </w:rPr>
        <w:t xml:space="preserve"> </w:t>
      </w:r>
      <w:r>
        <w:rPr>
          <w:b w:val="0"/>
        </w:rPr>
        <w:t>Муниципальная п</w:t>
      </w:r>
      <w:r w:rsidRPr="00A65EA7">
        <w:rPr>
          <w:b w:val="0"/>
        </w:rPr>
        <w:t>рограмма</w:t>
      </w:r>
      <w:r>
        <w:rPr>
          <w:b w:val="0"/>
        </w:rPr>
        <w:t xml:space="preserve"> </w:t>
      </w:r>
      <w:r w:rsidRPr="00A65EA7">
        <w:rPr>
          <w:b w:val="0"/>
        </w:rPr>
        <w:t>противодействия коррупции в с</w:t>
      </w:r>
      <w:r>
        <w:rPr>
          <w:b w:val="0"/>
        </w:rPr>
        <w:t xml:space="preserve">ельском поселении  Новозирганский </w:t>
      </w:r>
      <w:r w:rsidRPr="00A65EA7">
        <w:rPr>
          <w:b w:val="0"/>
        </w:rPr>
        <w:t xml:space="preserve">сельсовет муниципального района Хайбуллинский район Республики Башкортостан </w:t>
      </w:r>
      <w:r>
        <w:rPr>
          <w:b w:val="0"/>
        </w:rPr>
        <w:t>(далее – Программа).</w:t>
      </w:r>
    </w:p>
    <w:p w:rsidR="006017A6" w:rsidRPr="00D77920" w:rsidRDefault="006017A6" w:rsidP="006017A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Программы:</w:t>
      </w:r>
      <w:r w:rsidRPr="00D77920">
        <w:rPr>
          <w:rFonts w:ascii="Times New Roman" w:hAnsi="Times New Roman"/>
          <w:sz w:val="24"/>
          <w:szCs w:val="24"/>
        </w:rPr>
        <w:t xml:space="preserve"> Администрация </w:t>
      </w:r>
      <w:r w:rsidRPr="00A65EA7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A65EA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 Новозирганский </w:t>
      </w:r>
      <w:r w:rsidRPr="00A65EA7"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hAnsi="Times New Roman"/>
          <w:sz w:val="24"/>
          <w:szCs w:val="24"/>
        </w:rPr>
        <w:t>м</w:t>
      </w:r>
      <w:r w:rsidRPr="00A65EA7">
        <w:rPr>
          <w:rFonts w:ascii="Times New Roman" w:hAnsi="Times New Roman"/>
          <w:sz w:val="24"/>
          <w:szCs w:val="24"/>
        </w:rPr>
        <w:t>униципального района Хайбуллинский район Республики Башкортостан</w:t>
      </w: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017A6" w:rsidRPr="00D77920" w:rsidRDefault="006017A6" w:rsidP="006017A6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77920">
        <w:rPr>
          <w:rFonts w:ascii="Times New Roman" w:hAnsi="Times New Roman"/>
          <w:sz w:val="24"/>
          <w:szCs w:val="24"/>
        </w:rPr>
        <w:t>азработчик    Программы</w:t>
      </w:r>
      <w:r>
        <w:rPr>
          <w:rFonts w:ascii="Times New Roman" w:hAnsi="Times New Roman"/>
          <w:sz w:val="24"/>
          <w:szCs w:val="24"/>
        </w:rPr>
        <w:t>:</w:t>
      </w:r>
      <w:r w:rsidRPr="00D77920">
        <w:rPr>
          <w:rFonts w:ascii="Times New Roman" w:hAnsi="Times New Roman"/>
          <w:sz w:val="24"/>
          <w:szCs w:val="24"/>
        </w:rPr>
        <w:t xml:space="preserve"> Администрация </w:t>
      </w:r>
      <w:r w:rsidRPr="00A65EA7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A65EA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  Новозирганский </w:t>
      </w:r>
      <w:r w:rsidRPr="00A65EA7"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hAnsi="Times New Roman"/>
          <w:sz w:val="24"/>
          <w:szCs w:val="24"/>
        </w:rPr>
        <w:t>м</w:t>
      </w:r>
      <w:r w:rsidRPr="00A65EA7">
        <w:rPr>
          <w:rFonts w:ascii="Times New Roman" w:hAnsi="Times New Roman"/>
          <w:sz w:val="24"/>
          <w:szCs w:val="24"/>
        </w:rPr>
        <w:t>униципального района Хайбуллинский район Республики Башкортостан</w:t>
      </w: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017A6" w:rsidRPr="00D77920" w:rsidRDefault="006017A6" w:rsidP="006017A6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Исполнители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77920">
        <w:rPr>
          <w:rFonts w:ascii="Times New Roman" w:hAnsi="Times New Roman"/>
          <w:sz w:val="24"/>
          <w:szCs w:val="24"/>
        </w:rPr>
        <w:t xml:space="preserve"> Учреждения и организации </w:t>
      </w:r>
      <w:r w:rsidRPr="00A65EA7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A65EA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  Новозирганский </w:t>
      </w:r>
      <w:r w:rsidRPr="00A65EA7"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hAnsi="Times New Roman"/>
          <w:sz w:val="24"/>
          <w:szCs w:val="24"/>
        </w:rPr>
        <w:t>м</w:t>
      </w:r>
      <w:r w:rsidRPr="00A65EA7">
        <w:rPr>
          <w:rFonts w:ascii="Times New Roman" w:hAnsi="Times New Roman"/>
          <w:sz w:val="24"/>
          <w:szCs w:val="24"/>
        </w:rPr>
        <w:t>униципального района Хайбуллинский район Республики Башкортостан</w:t>
      </w: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017A6" w:rsidRDefault="006017A6" w:rsidP="006017A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Цели и задачи Программы</w:t>
      </w:r>
      <w:r>
        <w:rPr>
          <w:rFonts w:ascii="Times New Roman" w:hAnsi="Times New Roman"/>
          <w:sz w:val="24"/>
          <w:szCs w:val="24"/>
        </w:rPr>
        <w:t>:</w:t>
      </w:r>
      <w:r w:rsidRPr="00D77920">
        <w:rPr>
          <w:rFonts w:ascii="Times New Roman" w:hAnsi="Times New Roman"/>
          <w:sz w:val="24"/>
          <w:szCs w:val="24"/>
        </w:rPr>
        <w:t xml:space="preserve">     </w:t>
      </w:r>
      <w:r w:rsidRPr="00A65EA7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   </w:t>
      </w:r>
    </w:p>
    <w:p w:rsidR="006017A6" w:rsidRPr="00D77920" w:rsidRDefault="006017A6" w:rsidP="006017A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Цели:</w:t>
      </w:r>
      <w:r w:rsidRPr="000F6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- </w:t>
      </w:r>
      <w:r w:rsidRPr="00D77920">
        <w:rPr>
          <w:rFonts w:ascii="Times New Roman" w:hAnsi="Times New Roman"/>
          <w:sz w:val="24"/>
          <w:szCs w:val="24"/>
        </w:rPr>
        <w:t>противодействи</w:t>
      </w:r>
      <w:r>
        <w:rPr>
          <w:rFonts w:ascii="Times New Roman" w:hAnsi="Times New Roman"/>
          <w:sz w:val="24"/>
          <w:szCs w:val="24"/>
        </w:rPr>
        <w:t>е</w:t>
      </w:r>
      <w:r w:rsidRPr="00D77920">
        <w:rPr>
          <w:rFonts w:ascii="Times New Roman" w:hAnsi="Times New Roman"/>
          <w:sz w:val="24"/>
          <w:szCs w:val="24"/>
        </w:rPr>
        <w:t xml:space="preserve"> коррупции с обеспечением полноты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выявления коррупционных    правонарушений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адекватного  реагирования на них в 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с законом;</w:t>
      </w:r>
    </w:p>
    <w:p w:rsidR="006017A6" w:rsidRPr="00D77920" w:rsidRDefault="006017A6" w:rsidP="006017A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77920">
        <w:rPr>
          <w:rFonts w:ascii="Times New Roman" w:hAnsi="Times New Roman"/>
          <w:sz w:val="24"/>
          <w:szCs w:val="24"/>
        </w:rPr>
        <w:t>создание условий для постоянного снижения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коррупции  за  счет искоренения (нейтрализации)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порождающих ее причин и условий;</w:t>
      </w:r>
    </w:p>
    <w:p w:rsidR="006017A6" w:rsidRPr="00D77920" w:rsidRDefault="006017A6" w:rsidP="006017A6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-</w:t>
      </w:r>
      <w:r w:rsidRPr="00D77920">
        <w:rPr>
          <w:rFonts w:ascii="Times New Roman" w:hAnsi="Times New Roman"/>
          <w:sz w:val="24"/>
          <w:szCs w:val="24"/>
        </w:rPr>
        <w:t xml:space="preserve">  повышение эффективности  взаимодействия 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местного самоуправления   и  общества;</w:t>
      </w:r>
    </w:p>
    <w:p w:rsidR="006017A6" w:rsidRPr="00D77920" w:rsidRDefault="006017A6" w:rsidP="006017A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77920">
        <w:rPr>
          <w:rFonts w:ascii="Times New Roman" w:hAnsi="Times New Roman"/>
          <w:sz w:val="24"/>
          <w:szCs w:val="24"/>
        </w:rPr>
        <w:t>обеспечение защиты прав  и   законных 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D77920">
        <w:rPr>
          <w:rFonts w:ascii="Times New Roman" w:hAnsi="Times New Roman"/>
          <w:sz w:val="24"/>
          <w:szCs w:val="24"/>
        </w:rPr>
        <w:t xml:space="preserve"> угроз,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                          связанных с коррупцией. </w:t>
      </w:r>
    </w:p>
    <w:p w:rsidR="006017A6" w:rsidRPr="00D77920" w:rsidRDefault="006017A6" w:rsidP="006017A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Задачи:</w:t>
      </w:r>
      <w:r w:rsidRPr="000F6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- </w:t>
      </w:r>
      <w:r w:rsidRPr="00D77920">
        <w:rPr>
          <w:rFonts w:ascii="Times New Roman" w:hAnsi="Times New Roman"/>
          <w:sz w:val="24"/>
          <w:szCs w:val="24"/>
        </w:rPr>
        <w:t>повышение риска коррупционных действий;</w:t>
      </w:r>
    </w:p>
    <w:p w:rsidR="006017A6" w:rsidRPr="00D77920" w:rsidRDefault="006017A6" w:rsidP="006017A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-</w:t>
      </w:r>
      <w:r w:rsidRPr="00D77920">
        <w:rPr>
          <w:rFonts w:ascii="Times New Roman" w:hAnsi="Times New Roman"/>
          <w:sz w:val="24"/>
          <w:szCs w:val="24"/>
        </w:rPr>
        <w:t xml:space="preserve">  стимулирование законопослушного поведения;</w:t>
      </w:r>
    </w:p>
    <w:p w:rsidR="006017A6" w:rsidRPr="00D77920" w:rsidRDefault="006017A6" w:rsidP="006017A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77920">
        <w:rPr>
          <w:rFonts w:ascii="Times New Roman" w:hAnsi="Times New Roman"/>
          <w:sz w:val="24"/>
          <w:szCs w:val="24"/>
        </w:rPr>
        <w:t>формирование   антикоррупционного  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мнения, нетерпимости к проявлениям коррупции;</w:t>
      </w:r>
    </w:p>
    <w:p w:rsidR="006017A6" w:rsidRPr="00D77920" w:rsidRDefault="006017A6" w:rsidP="006017A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7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77920">
        <w:rPr>
          <w:rFonts w:ascii="Times New Roman" w:hAnsi="Times New Roman"/>
          <w:sz w:val="24"/>
          <w:szCs w:val="24"/>
        </w:rPr>
        <w:t>мониторинг    коррупциогенных факторов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эффективности мер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7920">
        <w:rPr>
          <w:rFonts w:ascii="Times New Roman" w:hAnsi="Times New Roman"/>
          <w:sz w:val="24"/>
          <w:szCs w:val="24"/>
        </w:rPr>
        <w:t>антикоррупционной политики;</w:t>
      </w:r>
    </w:p>
    <w:p w:rsidR="006017A6" w:rsidRPr="00D77920" w:rsidRDefault="006017A6" w:rsidP="006017A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77920">
        <w:rPr>
          <w:rFonts w:ascii="Times New Roman" w:hAnsi="Times New Roman"/>
          <w:sz w:val="24"/>
          <w:szCs w:val="24"/>
        </w:rPr>
        <w:t>обеспечение адекватного  реагирования правовыми,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организационными,   идеологическими   и 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мерами на коррупционные угрозы;</w:t>
      </w:r>
    </w:p>
    <w:p w:rsidR="006017A6" w:rsidRPr="00D77920" w:rsidRDefault="006017A6" w:rsidP="006017A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77920">
        <w:rPr>
          <w:rFonts w:ascii="Times New Roman" w:hAnsi="Times New Roman"/>
          <w:sz w:val="24"/>
          <w:szCs w:val="24"/>
        </w:rPr>
        <w:t>создание профессионального кадрового   ядра 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противодействию коррупции;</w:t>
      </w:r>
    </w:p>
    <w:p w:rsidR="006017A6" w:rsidRPr="00D77920" w:rsidRDefault="006017A6" w:rsidP="006017A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-</w:t>
      </w:r>
      <w:r w:rsidRPr="00D77920">
        <w:rPr>
          <w:rFonts w:ascii="Times New Roman" w:hAnsi="Times New Roman"/>
          <w:sz w:val="24"/>
          <w:szCs w:val="24"/>
        </w:rPr>
        <w:t xml:space="preserve">  упреждение возможностей возникновения и действия</w:t>
      </w:r>
      <w:r>
        <w:rPr>
          <w:rFonts w:ascii="Times New Roman" w:hAnsi="Times New Roman"/>
          <w:sz w:val="24"/>
          <w:szCs w:val="24"/>
        </w:rPr>
        <w:t xml:space="preserve"> коррупционных факторов.</w:t>
      </w:r>
    </w:p>
    <w:p w:rsidR="006017A6" w:rsidRDefault="006017A6" w:rsidP="006017A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77920">
        <w:rPr>
          <w:rFonts w:ascii="Times New Roman" w:hAnsi="Times New Roman"/>
          <w:sz w:val="24"/>
          <w:szCs w:val="24"/>
        </w:rPr>
        <w:t>направления   реализации Программы</w:t>
      </w:r>
      <w:r>
        <w:rPr>
          <w:rFonts w:ascii="Times New Roman" w:hAnsi="Times New Roman"/>
          <w:sz w:val="24"/>
          <w:szCs w:val="24"/>
        </w:rPr>
        <w:t>:</w:t>
      </w:r>
      <w:r w:rsidRPr="00D77920">
        <w:rPr>
          <w:rFonts w:ascii="Times New Roman" w:hAnsi="Times New Roman"/>
          <w:sz w:val="24"/>
          <w:szCs w:val="24"/>
        </w:rPr>
        <w:t xml:space="preserve"> </w:t>
      </w:r>
    </w:p>
    <w:p w:rsidR="006017A6" w:rsidRPr="00D77920" w:rsidRDefault="006017A6" w:rsidP="006017A6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D77920">
        <w:rPr>
          <w:rFonts w:ascii="Times New Roman" w:hAnsi="Times New Roman"/>
          <w:sz w:val="24"/>
          <w:szCs w:val="24"/>
        </w:rPr>
        <w:t>ормативно-правовое регулирование</w:t>
      </w:r>
      <w:r w:rsidRPr="00BE6EDA"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антикоррупционной деятельности;</w:t>
      </w:r>
    </w:p>
    <w:p w:rsidR="006017A6" w:rsidRDefault="006017A6" w:rsidP="006017A6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7920">
        <w:rPr>
          <w:rFonts w:ascii="Times New Roman" w:hAnsi="Times New Roman"/>
          <w:sz w:val="24"/>
          <w:szCs w:val="24"/>
        </w:rPr>
        <w:t>организационно-управленческие меры по</w:t>
      </w:r>
      <w:r w:rsidRPr="00BE6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обеспечению антикоррупционной деятельности;</w:t>
      </w:r>
    </w:p>
    <w:p w:rsidR="006017A6" w:rsidRPr="00D77920" w:rsidRDefault="006017A6" w:rsidP="006017A6">
      <w:pPr>
        <w:pStyle w:val="ConsPlusNonformat"/>
        <w:widowControl/>
        <w:ind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7920">
        <w:rPr>
          <w:rFonts w:ascii="Times New Roman" w:hAnsi="Times New Roman"/>
          <w:sz w:val="24"/>
          <w:szCs w:val="24"/>
        </w:rPr>
        <w:t xml:space="preserve">антикоррупционная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экспертиза нормативных</w:t>
      </w:r>
      <w:r>
        <w:rPr>
          <w:rFonts w:ascii="Times New Roman" w:hAnsi="Times New Roman"/>
          <w:sz w:val="24"/>
          <w:szCs w:val="24"/>
        </w:rPr>
        <w:t xml:space="preserve"> правовых актов</w:t>
      </w:r>
      <w:r w:rsidRPr="00D77920">
        <w:rPr>
          <w:rFonts w:ascii="Times New Roman" w:hAnsi="Times New Roman"/>
          <w:sz w:val="24"/>
          <w:szCs w:val="24"/>
        </w:rPr>
        <w:t xml:space="preserve">  и их проектов;</w:t>
      </w:r>
    </w:p>
    <w:p w:rsidR="006017A6" w:rsidRPr="00D77920" w:rsidRDefault="006017A6" w:rsidP="006017A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77920">
        <w:rPr>
          <w:rFonts w:ascii="Times New Roman" w:hAnsi="Times New Roman"/>
          <w:sz w:val="24"/>
          <w:szCs w:val="24"/>
        </w:rPr>
        <w:t>мониторинг коррупции, коррупционных факторов   и</w:t>
      </w:r>
      <w:r w:rsidRPr="00BE6EDA"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мер антикоррупционной политики;</w:t>
      </w:r>
    </w:p>
    <w:p w:rsidR="006017A6" w:rsidRPr="00D77920" w:rsidRDefault="006017A6" w:rsidP="006017A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-</w:t>
      </w:r>
      <w:r w:rsidRPr="00D77920">
        <w:rPr>
          <w:rFonts w:ascii="Times New Roman" w:hAnsi="Times New Roman"/>
          <w:sz w:val="24"/>
          <w:szCs w:val="24"/>
        </w:rPr>
        <w:t xml:space="preserve">  антикоррупционное просвещение,   обучение   и</w:t>
      </w:r>
      <w:r w:rsidRPr="00BE6EDA"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воспитание;</w:t>
      </w:r>
    </w:p>
    <w:p w:rsidR="006017A6" w:rsidRPr="00D77920" w:rsidRDefault="006017A6" w:rsidP="006017A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77920">
        <w:rPr>
          <w:rFonts w:ascii="Times New Roman" w:hAnsi="Times New Roman"/>
          <w:sz w:val="24"/>
          <w:szCs w:val="24"/>
        </w:rPr>
        <w:t>основные меры противодействия коррупции в сфере</w:t>
      </w:r>
      <w:r w:rsidRPr="00BE6EDA"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предпринимательства;</w:t>
      </w:r>
    </w:p>
    <w:p w:rsidR="006017A6" w:rsidRPr="00D77920" w:rsidRDefault="006017A6" w:rsidP="006017A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77920">
        <w:rPr>
          <w:rFonts w:ascii="Times New Roman" w:hAnsi="Times New Roman"/>
          <w:sz w:val="24"/>
          <w:szCs w:val="24"/>
        </w:rPr>
        <w:t xml:space="preserve"> обеспечение прозрачности работы муниципальных органов</w:t>
      </w:r>
      <w:r>
        <w:rPr>
          <w:rFonts w:ascii="Times New Roman" w:hAnsi="Times New Roman"/>
          <w:sz w:val="24"/>
          <w:szCs w:val="24"/>
        </w:rPr>
        <w:t>;</w:t>
      </w:r>
    </w:p>
    <w:p w:rsidR="006017A6" w:rsidRPr="00D77920" w:rsidRDefault="006017A6" w:rsidP="006017A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77920">
        <w:rPr>
          <w:rFonts w:ascii="Times New Roman" w:hAnsi="Times New Roman"/>
          <w:sz w:val="24"/>
          <w:szCs w:val="24"/>
        </w:rPr>
        <w:t>стимулирование антикоррупционной активности</w:t>
      </w:r>
      <w:r w:rsidRPr="00BE6EDA"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общественности;</w:t>
      </w:r>
    </w:p>
    <w:p w:rsidR="006017A6" w:rsidRDefault="006017A6" w:rsidP="006017A6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 w:rsidRPr="00D77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реализации  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7792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 год.</w:t>
      </w:r>
    </w:p>
    <w:p w:rsidR="006017A6" w:rsidRPr="009E5DEB" w:rsidRDefault="006017A6" w:rsidP="006017A6">
      <w:pPr>
        <w:rPr>
          <w:szCs w:val="24"/>
        </w:rPr>
      </w:pPr>
      <w:r w:rsidRPr="009E5DEB">
        <w:rPr>
          <w:szCs w:val="24"/>
        </w:rPr>
        <w:t>Финансирование Программы не требуется.</w:t>
      </w:r>
    </w:p>
    <w:p w:rsidR="006017A6" w:rsidRDefault="006017A6" w:rsidP="006017A6">
      <w:pPr>
        <w:pStyle w:val="ConsPlusNonformat"/>
        <w:widowControl/>
        <w:ind w:left="1560" w:hanging="1560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Ожидаемые     результаты   реализации Программы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017A6" w:rsidRPr="00D77920" w:rsidRDefault="006017A6" w:rsidP="006017A6">
      <w:pPr>
        <w:pStyle w:val="ConsPlusNonformat"/>
        <w:widowControl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D77920">
        <w:rPr>
          <w:rFonts w:ascii="Times New Roman" w:hAnsi="Times New Roman"/>
          <w:sz w:val="24"/>
          <w:szCs w:val="24"/>
        </w:rPr>
        <w:t>величение численности субъектов противодействия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коррупции, повышение качества    и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нтикоррупционной деятельности </w:t>
      </w:r>
    </w:p>
    <w:p w:rsidR="006017A6" w:rsidRPr="00D77920" w:rsidRDefault="006017A6" w:rsidP="006017A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 приведение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с антикоррупционными</w:t>
      </w:r>
    </w:p>
    <w:p w:rsidR="006017A6" w:rsidRPr="00D77920" w:rsidRDefault="006017A6" w:rsidP="006017A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 требованиями;</w:t>
      </w:r>
    </w:p>
    <w:p w:rsidR="006017A6" w:rsidRPr="00D77920" w:rsidRDefault="006017A6" w:rsidP="006017A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77920">
        <w:rPr>
          <w:rFonts w:ascii="Times New Roman" w:hAnsi="Times New Roman"/>
          <w:sz w:val="24"/>
          <w:szCs w:val="24"/>
        </w:rPr>
        <w:t>обеспечение надлежащего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правового реагирования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коррупционны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77920">
        <w:rPr>
          <w:rFonts w:ascii="Times New Roman" w:hAnsi="Times New Roman"/>
          <w:sz w:val="24"/>
          <w:szCs w:val="24"/>
        </w:rPr>
        <w:t>правонарушения;</w:t>
      </w:r>
    </w:p>
    <w:p w:rsidR="006017A6" w:rsidRPr="00D77920" w:rsidRDefault="006017A6" w:rsidP="006017A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-</w:t>
      </w:r>
      <w:r w:rsidRPr="00D77920">
        <w:rPr>
          <w:rFonts w:ascii="Times New Roman" w:hAnsi="Times New Roman"/>
          <w:sz w:val="24"/>
          <w:szCs w:val="24"/>
        </w:rPr>
        <w:t xml:space="preserve">  ослабление негативных   воздействий коррупции на</w:t>
      </w:r>
      <w:r>
        <w:rPr>
          <w:rFonts w:ascii="Times New Roman" w:hAnsi="Times New Roman"/>
          <w:sz w:val="24"/>
          <w:szCs w:val="24"/>
        </w:rPr>
        <w:t xml:space="preserve"> муниципальное</w:t>
      </w:r>
      <w:r w:rsidRPr="00D77920">
        <w:rPr>
          <w:rFonts w:ascii="Times New Roman" w:hAnsi="Times New Roman"/>
          <w:sz w:val="24"/>
          <w:szCs w:val="24"/>
        </w:rPr>
        <w:t xml:space="preserve"> управление</w:t>
      </w:r>
      <w:r>
        <w:rPr>
          <w:rFonts w:ascii="Times New Roman" w:hAnsi="Times New Roman"/>
          <w:sz w:val="24"/>
          <w:szCs w:val="24"/>
        </w:rPr>
        <w:t>.</w:t>
      </w:r>
    </w:p>
    <w:p w:rsidR="006017A6" w:rsidRPr="00D77920" w:rsidRDefault="006017A6" w:rsidP="006017A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п</w:t>
      </w:r>
      <w:r w:rsidRPr="00D77920">
        <w:rPr>
          <w:rFonts w:ascii="Times New Roman" w:hAnsi="Times New Roman"/>
          <w:sz w:val="24"/>
          <w:szCs w:val="24"/>
        </w:rPr>
        <w:t>роизводится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применительно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направлениям в ежегодных   докладах исполнителей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программных</w:t>
      </w:r>
      <w:r>
        <w:rPr>
          <w:rFonts w:ascii="Times New Roman" w:hAnsi="Times New Roman"/>
          <w:sz w:val="24"/>
          <w:szCs w:val="24"/>
        </w:rPr>
        <w:t xml:space="preserve"> меро</w:t>
      </w:r>
      <w:r w:rsidRPr="00D77920">
        <w:rPr>
          <w:rFonts w:ascii="Times New Roman" w:hAnsi="Times New Roman"/>
          <w:sz w:val="24"/>
          <w:szCs w:val="24"/>
        </w:rPr>
        <w:t>приятий, представляемых</w:t>
      </w:r>
    </w:p>
    <w:p w:rsidR="006017A6" w:rsidRPr="00D77920" w:rsidRDefault="006017A6" w:rsidP="006017A6">
      <w:pPr>
        <w:pStyle w:val="ConsPlusNonformat"/>
        <w:widowControl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7920">
        <w:rPr>
          <w:rFonts w:ascii="Times New Roman" w:hAnsi="Times New Roman"/>
          <w:sz w:val="24"/>
          <w:szCs w:val="24"/>
        </w:rPr>
        <w:t xml:space="preserve">  в Совет </w:t>
      </w:r>
      <w:r>
        <w:rPr>
          <w:rFonts w:ascii="Times New Roman" w:hAnsi="Times New Roman"/>
          <w:sz w:val="24"/>
          <w:szCs w:val="24"/>
        </w:rPr>
        <w:t xml:space="preserve">сельского поселения Новозирганский сельсовет </w:t>
      </w:r>
      <w:r w:rsidRPr="00D7792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Хайбуллинский район Республики Башкортостан</w:t>
      </w:r>
    </w:p>
    <w:p w:rsidR="006017A6" w:rsidRPr="00D77920" w:rsidRDefault="006017A6" w:rsidP="006017A6">
      <w:pPr>
        <w:pStyle w:val="ConsPlusNonformat"/>
        <w:widowControl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Контроль за  выполнением   Программы  осуществля</w:t>
      </w:r>
      <w:r>
        <w:rPr>
          <w:rFonts w:ascii="Times New Roman" w:hAnsi="Times New Roman"/>
          <w:sz w:val="24"/>
          <w:szCs w:val="24"/>
        </w:rPr>
        <w:t>е</w:t>
      </w:r>
      <w:r w:rsidRPr="00D77920">
        <w:rPr>
          <w:rFonts w:ascii="Times New Roman" w:hAnsi="Times New Roman"/>
          <w:sz w:val="24"/>
          <w:szCs w:val="24"/>
        </w:rPr>
        <w:t xml:space="preserve">т 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 Новозирганский сельсовет </w:t>
      </w:r>
      <w:r w:rsidRPr="00D7792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Хайбуллинский район Республики Башкортостан</w:t>
      </w:r>
    </w:p>
    <w:p w:rsidR="006017A6" w:rsidRPr="00D77920" w:rsidRDefault="006017A6" w:rsidP="006017A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017A6" w:rsidRPr="00CD4004" w:rsidRDefault="006017A6" w:rsidP="006017A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D4004">
        <w:rPr>
          <w:rFonts w:ascii="Times New Roman" w:hAnsi="Times New Roman"/>
          <w:b/>
          <w:sz w:val="24"/>
          <w:szCs w:val="24"/>
        </w:rPr>
        <w:t>. Содержание проблемы и обоснование необходимости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4004">
        <w:rPr>
          <w:rFonts w:ascii="Times New Roman" w:hAnsi="Times New Roman"/>
          <w:b/>
          <w:sz w:val="24"/>
          <w:szCs w:val="24"/>
        </w:rPr>
        <w:t>ее решения программными методами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Понятие "коррупция" в российском законодательстве сформулировано как злоупотребление в любой форме служебными полномочиями в корыстных целях.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В связи с этим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Борьба с коррупцией не может сводиться к привлечению к ответственности лиц, виновных в коррупционных преступлениях, и к кратковременным к</w:t>
      </w:r>
      <w:r>
        <w:rPr>
          <w:rFonts w:ascii="Times New Roman" w:hAnsi="Times New Roman"/>
          <w:sz w:val="24"/>
          <w:szCs w:val="24"/>
        </w:rPr>
        <w:t>о</w:t>
      </w:r>
      <w:r w:rsidRPr="00D77920">
        <w:rPr>
          <w:rFonts w:ascii="Times New Roman" w:hAnsi="Times New Roman"/>
          <w:sz w:val="24"/>
          <w:szCs w:val="24"/>
        </w:rPr>
        <w:t>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lastRenderedPageBreak/>
        <w:t xml:space="preserve">Программа противодействия коррупции в </w:t>
      </w:r>
      <w:r>
        <w:rPr>
          <w:rFonts w:ascii="Times New Roman" w:hAnsi="Times New Roman"/>
          <w:sz w:val="24"/>
          <w:szCs w:val="24"/>
        </w:rPr>
        <w:t xml:space="preserve">сельском поселении  Новозирганский сельсовет </w:t>
      </w:r>
      <w:r w:rsidRPr="00D77920">
        <w:rPr>
          <w:rFonts w:ascii="Times New Roman" w:hAnsi="Times New Roman"/>
          <w:sz w:val="24"/>
          <w:szCs w:val="24"/>
        </w:rPr>
        <w:t xml:space="preserve">муниципальном районе Хайбуллинский район Республики Башкортостан </w:t>
      </w:r>
      <w:r>
        <w:rPr>
          <w:rFonts w:ascii="Times New Roman" w:hAnsi="Times New Roman"/>
          <w:sz w:val="24"/>
          <w:szCs w:val="24"/>
        </w:rPr>
        <w:t xml:space="preserve">(далее – сельское поселение) </w:t>
      </w:r>
      <w:r w:rsidRPr="00D77920">
        <w:rPr>
          <w:rFonts w:ascii="Times New Roman" w:hAnsi="Times New Roman"/>
          <w:sz w:val="24"/>
          <w:szCs w:val="24"/>
        </w:rPr>
        <w:t xml:space="preserve">призвана укрепить нормативную правовую базу противодействия коррупции. 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Факторами, способствующими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организованную.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7920">
        <w:rPr>
          <w:rFonts w:ascii="Times New Roman" w:hAnsi="Times New Roman"/>
          <w:sz w:val="24"/>
          <w:szCs w:val="24"/>
        </w:rPr>
        <w:t>редусмотренные Программой меры обеспеч</w:t>
      </w:r>
      <w:r>
        <w:rPr>
          <w:rFonts w:ascii="Times New Roman" w:hAnsi="Times New Roman"/>
          <w:sz w:val="24"/>
          <w:szCs w:val="24"/>
        </w:rPr>
        <w:t>ивают</w:t>
      </w:r>
      <w:r w:rsidRPr="00D77920">
        <w:rPr>
          <w:rFonts w:ascii="Times New Roman" w:hAnsi="Times New Roman"/>
          <w:sz w:val="24"/>
          <w:szCs w:val="24"/>
        </w:rPr>
        <w:t xml:space="preserve"> прозрачност</w:t>
      </w:r>
      <w:r>
        <w:rPr>
          <w:rFonts w:ascii="Times New Roman" w:hAnsi="Times New Roman"/>
          <w:sz w:val="24"/>
          <w:szCs w:val="24"/>
        </w:rPr>
        <w:t>ь</w:t>
      </w:r>
      <w:r w:rsidRPr="00D77920">
        <w:rPr>
          <w:rFonts w:ascii="Times New Roman" w:hAnsi="Times New Roman"/>
          <w:sz w:val="24"/>
          <w:szCs w:val="24"/>
        </w:rPr>
        <w:t xml:space="preserve"> муниципальных органов, укреплени</w:t>
      </w:r>
      <w:r>
        <w:rPr>
          <w:rFonts w:ascii="Times New Roman" w:hAnsi="Times New Roman"/>
          <w:sz w:val="24"/>
          <w:szCs w:val="24"/>
        </w:rPr>
        <w:t>е</w:t>
      </w:r>
      <w:r w:rsidRPr="00D77920">
        <w:rPr>
          <w:rFonts w:ascii="Times New Roman" w:hAnsi="Times New Roman"/>
          <w:sz w:val="24"/>
          <w:szCs w:val="24"/>
        </w:rPr>
        <w:t xml:space="preserve"> и развити</w:t>
      </w:r>
      <w:r>
        <w:rPr>
          <w:rFonts w:ascii="Times New Roman" w:hAnsi="Times New Roman"/>
          <w:sz w:val="24"/>
          <w:szCs w:val="24"/>
        </w:rPr>
        <w:t>е</w:t>
      </w:r>
      <w:r w:rsidRPr="00D77920">
        <w:rPr>
          <w:rFonts w:ascii="Times New Roman" w:hAnsi="Times New Roman"/>
          <w:sz w:val="24"/>
          <w:szCs w:val="24"/>
        </w:rPr>
        <w:t xml:space="preserve"> их связей с гражданским обществом, стимулировани</w:t>
      </w:r>
      <w:r>
        <w:rPr>
          <w:rFonts w:ascii="Times New Roman" w:hAnsi="Times New Roman"/>
          <w:sz w:val="24"/>
          <w:szCs w:val="24"/>
        </w:rPr>
        <w:t>е</w:t>
      </w:r>
      <w:r w:rsidRPr="00D77920">
        <w:rPr>
          <w:rFonts w:ascii="Times New Roman" w:hAnsi="Times New Roman"/>
          <w:sz w:val="24"/>
          <w:szCs w:val="24"/>
        </w:rPr>
        <w:t xml:space="preserve"> антикоррупционной активности широких слоев общественности.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17A6" w:rsidRPr="00CD4004" w:rsidRDefault="006017A6" w:rsidP="006017A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D4004">
        <w:rPr>
          <w:rFonts w:ascii="Times New Roman" w:hAnsi="Times New Roman"/>
          <w:b/>
          <w:sz w:val="24"/>
          <w:szCs w:val="24"/>
        </w:rPr>
        <w:t>. Основные цели и задачи Программы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Целями Программы являются следующие: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повышение эффективности взаимодействия муниципальных органов </w:t>
      </w:r>
      <w:r>
        <w:rPr>
          <w:rFonts w:ascii="Times New Roman" w:hAnsi="Times New Roman"/>
          <w:sz w:val="24"/>
          <w:szCs w:val="24"/>
        </w:rPr>
        <w:t xml:space="preserve">власти </w:t>
      </w:r>
      <w:r w:rsidRPr="00D77920">
        <w:rPr>
          <w:rFonts w:ascii="Times New Roman" w:hAnsi="Times New Roman"/>
          <w:sz w:val="24"/>
          <w:szCs w:val="24"/>
        </w:rPr>
        <w:t>и общества в сфере управления;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обеспечение защиты пр</w:t>
      </w:r>
      <w:r>
        <w:rPr>
          <w:rFonts w:ascii="Times New Roman" w:hAnsi="Times New Roman"/>
          <w:sz w:val="24"/>
          <w:szCs w:val="24"/>
        </w:rPr>
        <w:t>ав и законных интересов граждан</w:t>
      </w:r>
      <w:r w:rsidRPr="00D77920">
        <w:rPr>
          <w:rFonts w:ascii="Times New Roman" w:hAnsi="Times New Roman"/>
          <w:sz w:val="24"/>
          <w:szCs w:val="24"/>
        </w:rPr>
        <w:t xml:space="preserve"> от угроз, связанных с коррупцией.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коррупциогенных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упреждение возможностей возникновения и действия коррупционных факторов;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снижение неопределенности правовых норм и сокращение дискреционных полномочий.</w:t>
      </w:r>
    </w:p>
    <w:p w:rsidR="006017A6" w:rsidRDefault="006017A6" w:rsidP="006017A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017A6" w:rsidRPr="00CD4004" w:rsidRDefault="006017A6" w:rsidP="006017A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4004">
        <w:rPr>
          <w:rFonts w:ascii="Times New Roman" w:hAnsi="Times New Roman"/>
          <w:b/>
          <w:sz w:val="24"/>
          <w:szCs w:val="24"/>
        </w:rPr>
        <w:t>4. Основные направления реализации Программы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Основными направлениями реализации Программы являются: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организационно-управленческие меры по обеспечению антикоррупционной деятельности;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антикоррупционная экспертиза нормативных правовых актов и их проектов;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мониторинг коррупции, коррупционных факторов и мер антикоррупционной политики;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антикоррупционное просвещение, обучение и воспитание</w:t>
      </w:r>
      <w:r>
        <w:rPr>
          <w:rFonts w:ascii="Times New Roman" w:hAnsi="Times New Roman"/>
          <w:sz w:val="24"/>
          <w:szCs w:val="24"/>
        </w:rPr>
        <w:t xml:space="preserve"> населения</w:t>
      </w:r>
      <w:r w:rsidRPr="00D77920">
        <w:rPr>
          <w:rFonts w:ascii="Times New Roman" w:hAnsi="Times New Roman"/>
          <w:sz w:val="24"/>
          <w:szCs w:val="24"/>
        </w:rPr>
        <w:t>;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основные меры противодействия коррупции в сфере предпринимательства;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обеспечение прозрачности работы муниципальных органов, укрепление их связей с гражданским обществом;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стимулирование антикоррупционной активности общественности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17A6" w:rsidRPr="00CD4004" w:rsidRDefault="006017A6" w:rsidP="006017A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4004">
        <w:rPr>
          <w:rFonts w:ascii="Times New Roman" w:hAnsi="Times New Roman"/>
          <w:b/>
          <w:sz w:val="24"/>
          <w:szCs w:val="24"/>
        </w:rPr>
        <w:lastRenderedPageBreak/>
        <w:t>5. Ожидаемые результаты реализации Программы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В результате реализации Программы ожидается: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приведение законодательных и иных нормативных правовых актов в соответствие с антикоррупционными требованиями;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>расширение и интенсификация сфер упреждающего воздействия на коррупциогенные факторы;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ослабление негативных воздействий коррупции на </w:t>
      </w:r>
      <w:r>
        <w:rPr>
          <w:rFonts w:ascii="Times New Roman" w:hAnsi="Times New Roman"/>
          <w:sz w:val="24"/>
          <w:szCs w:val="24"/>
        </w:rPr>
        <w:t>муниципальное</w:t>
      </w:r>
      <w:r w:rsidRPr="00D77920">
        <w:rPr>
          <w:rFonts w:ascii="Times New Roman" w:hAnsi="Times New Roman"/>
          <w:sz w:val="24"/>
          <w:szCs w:val="24"/>
        </w:rPr>
        <w:t xml:space="preserve"> управление.</w:t>
      </w:r>
    </w:p>
    <w:p w:rsidR="006017A6" w:rsidRDefault="006017A6" w:rsidP="006017A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017A6" w:rsidRPr="00CD4004" w:rsidRDefault="006017A6" w:rsidP="006017A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4004">
        <w:rPr>
          <w:rFonts w:ascii="Times New Roman" w:hAnsi="Times New Roman"/>
          <w:b/>
          <w:sz w:val="24"/>
          <w:szCs w:val="24"/>
        </w:rPr>
        <w:t>6. Оценка эффективности Программы</w:t>
      </w:r>
    </w:p>
    <w:p w:rsidR="006017A6" w:rsidRPr="00D77920" w:rsidRDefault="006017A6" w:rsidP="006017A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ab/>
        <w:t xml:space="preserve">Оценка эффективности Программы производится применительно к основным направлениям в ежегодных докладах исполнителей программных мероприятий,    представляемых в Совет </w:t>
      </w:r>
      <w:r>
        <w:rPr>
          <w:rFonts w:ascii="Times New Roman" w:hAnsi="Times New Roman"/>
          <w:sz w:val="24"/>
          <w:szCs w:val="24"/>
        </w:rPr>
        <w:t xml:space="preserve">сельского поселения  Новозирганский сельсовет </w:t>
      </w:r>
      <w:r w:rsidRPr="00D7792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  <w:r w:rsidRPr="00D77920">
        <w:rPr>
          <w:rFonts w:ascii="Times New Roman" w:hAnsi="Times New Roman"/>
          <w:sz w:val="24"/>
          <w:szCs w:val="24"/>
        </w:rPr>
        <w:t xml:space="preserve"> 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017A6" w:rsidRPr="00B56E6C" w:rsidRDefault="006017A6" w:rsidP="006017A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56E6C">
        <w:rPr>
          <w:rFonts w:ascii="Times New Roman" w:hAnsi="Times New Roman"/>
          <w:b/>
          <w:sz w:val="24"/>
          <w:szCs w:val="24"/>
        </w:rPr>
        <w:t>7. Контроль за реализацией Программы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77920">
        <w:rPr>
          <w:rFonts w:ascii="Times New Roman" w:hAnsi="Times New Roman"/>
          <w:sz w:val="24"/>
          <w:szCs w:val="24"/>
        </w:rPr>
        <w:t xml:space="preserve">Общий контроль за реализацией Программы осуществляют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 Новозирганский сельсовет </w:t>
      </w:r>
      <w:r w:rsidRPr="00D7792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920">
        <w:rPr>
          <w:rFonts w:ascii="Times New Roman" w:hAnsi="Times New Roman"/>
          <w:sz w:val="24"/>
          <w:szCs w:val="24"/>
        </w:rPr>
        <w:t>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6017A6" w:rsidRPr="00D77920" w:rsidRDefault="006017A6" w:rsidP="006017A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017A6" w:rsidRPr="00B56E6C" w:rsidRDefault="006017A6" w:rsidP="006017A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56E6C">
        <w:rPr>
          <w:rFonts w:ascii="Times New Roman" w:hAnsi="Times New Roman"/>
          <w:b/>
          <w:sz w:val="24"/>
          <w:szCs w:val="24"/>
        </w:rPr>
        <w:t>8. Перечень программных мероприятий</w:t>
      </w:r>
    </w:p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3988"/>
        <w:gridCol w:w="2410"/>
        <w:gridCol w:w="2977"/>
      </w:tblGrid>
      <w:tr w:rsidR="006017A6" w:rsidRPr="00D77920" w:rsidTr="0069592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6017A6" w:rsidRPr="00D77920" w:rsidTr="00695929">
        <w:trPr>
          <w:cantSplit/>
          <w:trHeight w:val="93"/>
        </w:trPr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7A6" w:rsidRPr="00D77920" w:rsidTr="00695929">
        <w:trPr>
          <w:cantSplit/>
          <w:trHeight w:val="8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Проведение   антикоррупционной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экспертизы   нормативных правовых  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и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их проектов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Антикоррупционная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нормотворческого  процесса         </w:t>
            </w:r>
          </w:p>
        </w:tc>
      </w:tr>
      <w:tr w:rsidR="006017A6" w:rsidRPr="00D77920" w:rsidTr="00695929">
        <w:trPr>
          <w:cantSplit/>
          <w:trHeight w:val="84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>Обобщение    и распространение    опыта(по   мере    наработки)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проведения   антикоррупционных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экспертиз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Распространение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положительного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опыта             </w:t>
            </w:r>
          </w:p>
        </w:tc>
      </w:tr>
      <w:tr w:rsidR="006017A6" w:rsidRPr="00D77920" w:rsidTr="00695929">
        <w:trPr>
          <w:cantSplit/>
          <w:trHeight w:val="10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Определение  должностных    лиц, ответственных   за обеспечение профилактики коррупционных       правонарушений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Учреждения,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Усиление   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организованности и профес</w:t>
            </w:r>
            <w:r>
              <w:rPr>
                <w:rFonts w:ascii="Times New Roman" w:hAnsi="Times New Roman"/>
                <w:sz w:val="24"/>
                <w:szCs w:val="24"/>
              </w:rPr>
              <w:t>сионали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>зма в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6017A6" w:rsidRPr="00D77920" w:rsidTr="00695929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>Регулярное проведение  проверок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соблюдения 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>порядка прохождения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муниципальной службы,  в том   числе   соблюдения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ограничений,            предусмотренных  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законодательством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>Обеспечение ранней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профилактики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и гласности  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антикоррупционных  мер               </w:t>
            </w:r>
          </w:p>
        </w:tc>
      </w:tr>
      <w:tr w:rsidR="006017A6" w:rsidRPr="00D77920" w:rsidTr="00695929">
        <w:trPr>
          <w:cantSplit/>
          <w:trHeight w:val="20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>Проведение       анализа итогов        проводимых конкурсов и аукционов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продаже объектов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>униципальной    собственности  с   целью выявления фактов незаконного занижения их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стоимости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и пресечение 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правонарушений;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злоупотреблений   </w:t>
            </w:r>
          </w:p>
        </w:tc>
      </w:tr>
      <w:tr w:rsidR="006017A6" w:rsidRPr="00D77920" w:rsidTr="00695929">
        <w:trPr>
          <w:cantSplit/>
          <w:trHeight w:val="132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>Проведение   комплексных целевых   проверок    на 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>выявления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в сферах,  где наиболее          высоки коррупционные риски:     </w:t>
            </w:r>
          </w:p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при регистрации прав;   </w:t>
            </w:r>
          </w:p>
          <w:p w:rsidR="006017A6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при       предоставлении земельных  участков  для строительства жилья, торговых   объектов  и объектов,   используемых коммерческими организациями;  </w:t>
            </w:r>
          </w:p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>при   сдаче   в   аренду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имущества коммерческим организациям;      </w:t>
            </w:r>
          </w:p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злоупотреблений  в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этих сферах;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выявление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пресечение 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 </w:t>
            </w:r>
          </w:p>
        </w:tc>
      </w:tr>
      <w:tr w:rsidR="006017A6" w:rsidRPr="00D77920" w:rsidTr="00695929"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>Организация   проведения социологического  опроса представителей  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среднего   предпринимательства  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 xml:space="preserve">  их взаимоотношений   с контролирующими,   надзорными   и   другими государственными  органами. </w:t>
            </w:r>
          </w:p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Анализ  данных о   выявленных  фактах избыточного   административного    давления   на предпринимателей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Устранение 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(снижение) 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избыточного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6017A6" w:rsidRPr="00D77920" w:rsidTr="00695929">
        <w:trPr>
          <w:cantSplit/>
          <w:trHeight w:val="1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>Организация   проведения "круглых         столов" представителей исполнительной   власти,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предпринимателей       и общественности в целях обмена мнениями по вопросам взаимоотношения власти    и     бизнеса, разработки согласованных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мер  по  обеспечению   в рамках  закона   свободы экономической деятельности,   снижению административного  давления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Обеспечение свободы    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экономической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деятельности     в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рамках  закона,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 xml:space="preserve">снижение   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6017A6" w:rsidRPr="00D77920" w:rsidTr="00695929">
        <w:trPr>
          <w:cantSplit/>
          <w:trHeight w:val="15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Усиление   контроля   за исполнением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>Федерального закона   "О   размещении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заказов   на    поставки товаров,      выполнение работ,  оказание   услуг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для  государственных   и муниципальных нужд"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        </w:t>
            </w:r>
          </w:p>
        </w:tc>
      </w:tr>
      <w:tr w:rsidR="006017A6" w:rsidRPr="00D77920" w:rsidTr="00695929">
        <w:trPr>
          <w:cantSplit/>
          <w:trHeight w:val="100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>Создание       постоянно действующих      каналов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>связи     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>с населением (выездные приемы,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>"прямые",      "горячие" телефонные  линии, интернет-приемные и др.)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конструктивного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диалога    органов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власти и  местного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самоуправления   с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гражданским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обществом         </w:t>
            </w:r>
          </w:p>
        </w:tc>
      </w:tr>
      <w:tr w:rsidR="006017A6" w:rsidRPr="00D77920" w:rsidTr="00695929">
        <w:trPr>
          <w:cantSplit/>
          <w:trHeight w:val="13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Отражение  в   средствах массовой информации,  на информационных  стендах, на   сайтах    в    сети Интернет   сведений    о фактах   привлечения   к ответственности         должностных лиц за коррупционные     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правонарушения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7A6" w:rsidRPr="00D77920" w:rsidRDefault="006017A6" w:rsidP="006959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920"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>антикоррупцион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t xml:space="preserve">общественного     </w:t>
            </w:r>
            <w:r w:rsidRPr="00D77920"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</w:tbl>
    <w:p w:rsidR="006017A6" w:rsidRPr="00D77920" w:rsidRDefault="006017A6" w:rsidP="006017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17A6" w:rsidRDefault="006017A6" w:rsidP="006017A6">
      <w:pPr>
        <w:jc w:val="both"/>
        <w:rPr>
          <w:szCs w:val="24"/>
        </w:rPr>
      </w:pPr>
    </w:p>
    <w:p w:rsidR="006017A6" w:rsidRDefault="006017A6" w:rsidP="006017A6">
      <w:pPr>
        <w:jc w:val="both"/>
        <w:rPr>
          <w:szCs w:val="24"/>
        </w:rPr>
      </w:pPr>
    </w:p>
    <w:p w:rsidR="006017A6" w:rsidRPr="00D77920" w:rsidRDefault="006017A6" w:rsidP="006017A6">
      <w:pPr>
        <w:jc w:val="both"/>
        <w:rPr>
          <w:szCs w:val="24"/>
        </w:rPr>
      </w:pPr>
    </w:p>
    <w:p w:rsidR="006017A6" w:rsidRDefault="006017A6" w:rsidP="006017A6">
      <w:pPr>
        <w:shd w:val="clear" w:color="auto" w:fill="FFFFFF"/>
        <w:tabs>
          <w:tab w:val="num" w:pos="180"/>
        </w:tabs>
        <w:ind w:left="6237"/>
        <w:rPr>
          <w:sz w:val="24"/>
        </w:rPr>
      </w:pPr>
    </w:p>
    <w:p w:rsidR="006017A6" w:rsidRDefault="006017A6" w:rsidP="006017A6">
      <w:pPr>
        <w:shd w:val="clear" w:color="auto" w:fill="FFFFFF"/>
        <w:tabs>
          <w:tab w:val="num" w:pos="180"/>
        </w:tabs>
        <w:ind w:left="6237"/>
        <w:rPr>
          <w:sz w:val="24"/>
        </w:rPr>
      </w:pPr>
    </w:p>
    <w:p w:rsidR="006017A6" w:rsidRDefault="006017A6" w:rsidP="006017A6">
      <w:pPr>
        <w:rPr>
          <w:sz w:val="24"/>
        </w:rPr>
      </w:pPr>
    </w:p>
    <w:p w:rsidR="006017A6" w:rsidRDefault="006017A6" w:rsidP="006017A6"/>
    <w:p w:rsidR="006017A6" w:rsidRDefault="006017A6" w:rsidP="006017A6"/>
    <w:p w:rsidR="0070644F" w:rsidRDefault="0070644F"/>
    <w:sectPr w:rsidR="0070644F" w:rsidSect="008818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7A6"/>
    <w:rsid w:val="006017A6"/>
    <w:rsid w:val="0070644F"/>
    <w:rsid w:val="0074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17A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017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1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017A6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017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17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6017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1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7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14094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2017-10-24T12:26:00Z</dcterms:created>
  <dcterms:modified xsi:type="dcterms:W3CDTF">2017-10-24T12:26:00Z</dcterms:modified>
</cp:coreProperties>
</file>