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3" w:rsidRPr="00B875F4" w:rsidRDefault="00E036E3" w:rsidP="00E0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Реестр</w:t>
      </w:r>
    </w:p>
    <w:p w:rsidR="00E036E3" w:rsidRPr="00B875F4" w:rsidRDefault="00E036E3" w:rsidP="00E0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E036E3" w:rsidRPr="00B875F4" w:rsidRDefault="00E036E3" w:rsidP="00E0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E036E3" w:rsidRDefault="00E036E3" w:rsidP="00E0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B875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75F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6E3" w:rsidRPr="007074E6" w:rsidRDefault="00E036E3" w:rsidP="00E036E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6E3" w:rsidRPr="00B875F4" w:rsidRDefault="00E036E3" w:rsidP="00E03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325"/>
        <w:gridCol w:w="5103"/>
        <w:gridCol w:w="851"/>
        <w:gridCol w:w="992"/>
        <w:gridCol w:w="852"/>
      </w:tblGrid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036E3" w:rsidRPr="00B875F4" w:rsidRDefault="00E036E3" w:rsidP="008231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3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6E3" w:rsidRDefault="00AA1F51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036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36E3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6E3" w:rsidRPr="009508CD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общим вопросам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F712F2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согласование земляных работ в охранных зонах, оформление разрешений, ордеров, другой необходимой документации и принимающим меры по сохранности кабельных линий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23.01.2017</w:t>
            </w:r>
          </w:p>
        </w:tc>
      </w:tr>
      <w:tr w:rsidR="00E036E3" w:rsidRPr="00B875F4" w:rsidTr="0082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E3" w:rsidRDefault="00E036E3" w:rsidP="008231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6E3" w:rsidRDefault="00AA1F51" w:rsidP="00AA1F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036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F9711D" w:rsidRDefault="00E036E3" w:rsidP="008231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1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отмене решения Совета сельского поселения  Новозирганский сельсовет муниципального района Хайбуллинский район Республики Башкортостан от 27 августа 2015 года №Р-34/150 «Об утверждении Правил присвоения, изменения и аннулирования адресов на территории сельского поселения Новозирганский  сельсовет муниципального района Хайбуллинский район Республики Башкортостан»</w:t>
            </w:r>
          </w:p>
          <w:p w:rsidR="00E036E3" w:rsidRPr="00A12FD1" w:rsidRDefault="00E036E3" w:rsidP="008231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№Р-7/55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26.01.2017</w:t>
            </w:r>
          </w:p>
        </w:tc>
      </w:tr>
      <w:tr w:rsidR="00E036E3" w:rsidRPr="00B875F4" w:rsidTr="00823104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AA1F51" w:rsidRDefault="00AA1F51" w:rsidP="00AA1F51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035BB6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35BB6">
              <w:rPr>
                <w:sz w:val="24"/>
                <w:szCs w:val="24"/>
              </w:rPr>
              <w:t>О внесении изменений в постановление администрации сельского поселения</w:t>
            </w:r>
          </w:p>
          <w:p w:rsidR="00E036E3" w:rsidRPr="00035BB6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35BB6">
              <w:rPr>
                <w:sz w:val="24"/>
                <w:szCs w:val="24"/>
              </w:rPr>
              <w:t>Новозирганский сельсовет муниципального района Хайбуллинский район</w:t>
            </w:r>
          </w:p>
          <w:p w:rsidR="00E036E3" w:rsidRPr="00035BB6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035BB6">
              <w:rPr>
                <w:sz w:val="24"/>
                <w:szCs w:val="24"/>
              </w:rPr>
              <w:t>Республики Башкортостан от 27 декабря 2016 года № 78</w:t>
            </w:r>
            <w:r>
              <w:rPr>
                <w:sz w:val="24"/>
                <w:szCs w:val="24"/>
              </w:rPr>
              <w:t xml:space="preserve"> </w:t>
            </w:r>
            <w:r w:rsidRPr="00035BB6">
              <w:rPr>
                <w:sz w:val="24"/>
                <w:szCs w:val="24"/>
              </w:rPr>
              <w:t xml:space="preserve">«Об утверждении  </w:t>
            </w:r>
            <w:proofErr w:type="gramStart"/>
            <w:r w:rsidRPr="00035BB6">
              <w:rPr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 w:rsidRPr="00035BB6">
              <w:rPr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</w:t>
            </w:r>
            <w:r w:rsidRPr="00035BB6">
              <w:rPr>
                <w:spacing w:val="-1"/>
                <w:sz w:val="24"/>
                <w:szCs w:val="24"/>
              </w:rPr>
              <w:t xml:space="preserve">Башкортостан, </w:t>
            </w:r>
            <w:proofErr w:type="spellStart"/>
            <w:r w:rsidRPr="00035BB6">
              <w:rPr>
                <w:spacing w:val="-1"/>
                <w:sz w:val="24"/>
                <w:szCs w:val="24"/>
              </w:rPr>
              <w:t>администрируемых</w:t>
            </w:r>
            <w:proofErr w:type="spellEnd"/>
            <w:r w:rsidRPr="00035BB6">
              <w:rPr>
                <w:spacing w:val="-1"/>
                <w:sz w:val="24"/>
                <w:szCs w:val="24"/>
              </w:rPr>
              <w:t xml:space="preserve"> Администрацией сельского поселения Новозирганский сельсовет муниципального района Хайбулли</w:t>
            </w:r>
            <w:r>
              <w:rPr>
                <w:spacing w:val="-1"/>
                <w:sz w:val="24"/>
                <w:szCs w:val="24"/>
              </w:rPr>
              <w:t>н</w:t>
            </w:r>
            <w:r w:rsidRPr="00035BB6">
              <w:rPr>
                <w:spacing w:val="-1"/>
                <w:sz w:val="24"/>
                <w:szCs w:val="24"/>
              </w:rPr>
              <w:t>ский район Республики Башкортостан»</w:t>
            </w:r>
          </w:p>
          <w:p w:rsidR="00E036E3" w:rsidRPr="00B875F4" w:rsidRDefault="00E036E3" w:rsidP="00823104">
            <w:pPr>
              <w:pStyle w:val="1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036E3" w:rsidRPr="00B875F4" w:rsidTr="0082310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CC0348" w:rsidRDefault="00AA1F51" w:rsidP="00AA1F5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E66EB1" w:rsidRDefault="00E036E3" w:rsidP="00823104">
            <w:pPr>
              <w:shd w:val="clear" w:color="auto" w:fill="FFFFFF"/>
              <w:spacing w:line="307" w:lineRule="exact"/>
              <w:ind w:left="48"/>
              <w:jc w:val="both"/>
              <w:rPr>
                <w:spacing w:val="-5"/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E036E3" w:rsidRDefault="00E036E3" w:rsidP="00823104">
            <w:pPr>
              <w:shd w:val="clear" w:color="auto" w:fill="FFFFFF"/>
              <w:spacing w:line="307" w:lineRule="exact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 xml:space="preserve"> сельского поселения  Новозирганский сельсовет муниципального района Хайбуллинский район Республики Башкортостан от 27 декабря 2016 года № 77 </w:t>
            </w:r>
            <w:r w:rsidRPr="00E66EB1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Pr="00E66EB1">
              <w:rPr>
                <w:sz w:val="24"/>
                <w:szCs w:val="24"/>
              </w:rPr>
              <w:t xml:space="preserve">Перечня главных </w:t>
            </w:r>
            <w:r w:rsidRPr="00E66EB1">
              <w:rPr>
                <w:sz w:val="24"/>
                <w:szCs w:val="24"/>
              </w:rPr>
              <w:lastRenderedPageBreak/>
              <w:t>администраторов доходов бюджета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6EB1">
              <w:rPr>
                <w:sz w:val="24"/>
                <w:szCs w:val="24"/>
              </w:rPr>
              <w:t>Новозирганский сельсовет муниципального района  Хайбуллинский район</w:t>
            </w:r>
            <w:r>
              <w:rPr>
                <w:sz w:val="24"/>
                <w:szCs w:val="24"/>
              </w:rPr>
              <w:t xml:space="preserve"> </w:t>
            </w:r>
            <w:r w:rsidRPr="00E66EB1">
              <w:rPr>
                <w:sz w:val="24"/>
                <w:szCs w:val="24"/>
              </w:rPr>
              <w:t>Республики Башкортостан, а также состава закрепляемых за ними кодов классификации доходов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11.01.2017</w:t>
            </w:r>
          </w:p>
        </w:tc>
      </w:tr>
      <w:tr w:rsidR="00E036E3" w:rsidRPr="00B875F4" w:rsidTr="0082310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CC0348" w:rsidRDefault="00AA1F51" w:rsidP="00AA1F5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5</w:t>
            </w:r>
            <w:r w:rsidR="00E036E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B875F4" w:rsidRDefault="00E036E3" w:rsidP="00823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Pr="00E66EB1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>О внесении изменений в постановление администрации сельского поселения</w:t>
            </w:r>
          </w:p>
          <w:p w:rsidR="00E036E3" w:rsidRPr="00E66EB1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>Новозирганский сельсовет муниципального района Хайбуллинский район Республики</w:t>
            </w:r>
          </w:p>
          <w:p w:rsidR="00E036E3" w:rsidRPr="00E66EB1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 xml:space="preserve">Башкортостан от 27 декабря 2016 года № 79 </w:t>
            </w:r>
          </w:p>
          <w:p w:rsidR="00E036E3" w:rsidRPr="00E66EB1" w:rsidRDefault="00E036E3" w:rsidP="00823104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E66EB1">
              <w:rPr>
                <w:spacing w:val="-5"/>
                <w:sz w:val="24"/>
                <w:szCs w:val="24"/>
              </w:rPr>
              <w:t xml:space="preserve">«Об утверждении порядка осуществления администрацией сельского поселения Новозирганский сельсовет </w:t>
            </w:r>
            <w:r w:rsidRPr="00E66EB1">
              <w:rPr>
                <w:spacing w:val="-3"/>
                <w:sz w:val="24"/>
                <w:szCs w:val="24"/>
              </w:rPr>
              <w:t xml:space="preserve">муниципального района Хайбуллинский район Республики Башкортостан </w:t>
            </w:r>
            <w:r w:rsidRPr="00E66EB1">
              <w:rPr>
                <w:spacing w:val="-4"/>
                <w:sz w:val="24"/>
                <w:szCs w:val="24"/>
              </w:rPr>
              <w:t xml:space="preserve">бюджетных полномочий главных </w:t>
            </w:r>
            <w:proofErr w:type="gramStart"/>
            <w:r w:rsidRPr="00E66EB1">
              <w:rPr>
                <w:spacing w:val="-4"/>
                <w:sz w:val="24"/>
                <w:szCs w:val="24"/>
              </w:rPr>
              <w:t xml:space="preserve">администраторов доходов бюджетов </w:t>
            </w:r>
            <w:r w:rsidRPr="00E66EB1">
              <w:rPr>
                <w:spacing w:val="-6"/>
                <w:sz w:val="24"/>
                <w:szCs w:val="24"/>
              </w:rPr>
              <w:t>бюджетной системы Российской Федерации</w:t>
            </w:r>
            <w:proofErr w:type="gramEnd"/>
            <w:r w:rsidRPr="00E66EB1">
              <w:rPr>
                <w:spacing w:val="-6"/>
                <w:sz w:val="24"/>
                <w:szCs w:val="24"/>
              </w:rPr>
              <w:t>»</w:t>
            </w:r>
          </w:p>
          <w:p w:rsidR="00E036E3" w:rsidRDefault="00E036E3" w:rsidP="008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E3" w:rsidRDefault="00E036E3" w:rsidP="00823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11.01.2017</w:t>
            </w:r>
          </w:p>
        </w:tc>
      </w:tr>
    </w:tbl>
    <w:p w:rsidR="00E036E3" w:rsidRPr="009508CD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6E3" w:rsidRPr="009508CD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6E3" w:rsidRPr="00B875F4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036E3" w:rsidRPr="00B875F4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E036E3" w:rsidRPr="00B875F4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36E3" w:rsidRDefault="00E036E3" w:rsidP="00E03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036E3" w:rsidRDefault="00E036E3" w:rsidP="00E036E3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75F4">
        <w:rPr>
          <w:rFonts w:ascii="Times New Roman" w:hAnsi="Times New Roman" w:cs="Times New Roman"/>
          <w:sz w:val="24"/>
          <w:szCs w:val="24"/>
        </w:rPr>
        <w:t>еспублики Башкортостан                                                                             Х.М.Шарипов</w:t>
      </w:r>
    </w:p>
    <w:p w:rsidR="0070644F" w:rsidRDefault="0070644F"/>
    <w:p w:rsidR="00C82E02" w:rsidRDefault="00C82E02"/>
    <w:sectPr w:rsidR="00C82E02" w:rsidSect="00571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E3"/>
    <w:rsid w:val="0070644F"/>
    <w:rsid w:val="0089414B"/>
    <w:rsid w:val="009F66BC"/>
    <w:rsid w:val="00AA1F51"/>
    <w:rsid w:val="00BD2DBC"/>
    <w:rsid w:val="00C82E02"/>
    <w:rsid w:val="00D06E6C"/>
    <w:rsid w:val="00E036E3"/>
    <w:rsid w:val="00E32628"/>
    <w:rsid w:val="00F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6E3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E036E3"/>
    <w:rPr>
      <w:rFonts w:eastAsiaTheme="minorEastAsia"/>
      <w:lang w:eastAsia="ru-RU"/>
    </w:rPr>
  </w:style>
  <w:style w:type="paragraph" w:customStyle="1" w:styleId="ConsPlusTitle">
    <w:name w:val="ConsPlusTitle"/>
    <w:rsid w:val="00E036E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2017-02-09T11:14:00Z</dcterms:created>
  <dcterms:modified xsi:type="dcterms:W3CDTF">2017-02-09T11:14:00Z</dcterms:modified>
</cp:coreProperties>
</file>