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507"/>
        <w:gridCol w:w="3960"/>
      </w:tblGrid>
      <w:tr w:rsidR="00774782" w:rsidRPr="004650E9" w:rsidTr="00DF00C6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74782" w:rsidRPr="004650E9" w:rsidRDefault="00774782" w:rsidP="00DF00C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774782" w:rsidRDefault="00774782" w:rsidP="00DF00C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Хәйбулла районы</w:t>
            </w:r>
          </w:p>
          <w:p w:rsidR="00774782" w:rsidRDefault="00774782" w:rsidP="00DF00C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 </w:t>
            </w:r>
            <w:proofErr w:type="spellStart"/>
            <w:r w:rsidRPr="004650E9">
              <w:rPr>
                <w:rFonts w:ascii="Times New Roman" w:hAnsi="Times New Roman"/>
              </w:rPr>
              <w:t>муниципаль</w:t>
            </w:r>
            <w:proofErr w:type="spellEnd"/>
            <w:r w:rsidRPr="004650E9">
              <w:rPr>
                <w:rFonts w:ascii="Times New Roman" w:hAnsi="Times New Roman"/>
              </w:rPr>
              <w:t xml:space="preserve"> районының </w:t>
            </w:r>
          </w:p>
          <w:p w:rsidR="00774782" w:rsidRPr="004650E9" w:rsidRDefault="00774782" w:rsidP="00DF00C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Яңы Ергән </w:t>
            </w: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советы</w:t>
            </w:r>
          </w:p>
          <w:p w:rsidR="00774782" w:rsidRPr="00DE66FA" w:rsidRDefault="00774782" w:rsidP="00DF00C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билә</w:t>
            </w:r>
            <w:proofErr w:type="gramStart"/>
            <w:r w:rsidRPr="004650E9">
              <w:rPr>
                <w:rFonts w:ascii="Times New Roman" w:hAnsi="Times New Roman"/>
              </w:rPr>
              <w:t>м</w:t>
            </w:r>
            <w:proofErr w:type="gramEnd"/>
            <w:r w:rsidRPr="004650E9">
              <w:rPr>
                <w:rFonts w:ascii="Times New Roman" w:hAnsi="Times New Roman"/>
              </w:rPr>
              <w:t xml:space="preserve">әһе </w:t>
            </w:r>
            <w:r>
              <w:rPr>
                <w:rFonts w:ascii="Times New Roman" w:hAnsi="Times New Roman"/>
              </w:rPr>
              <w:t>хакими</w:t>
            </w:r>
            <w:r w:rsidRPr="004650E9">
              <w:rPr>
                <w:rFonts w:ascii="Times New Roman" w:hAnsi="Times New Roman"/>
              </w:rPr>
              <w:t>ә</w:t>
            </w:r>
            <w:r>
              <w:rPr>
                <w:rFonts w:ascii="Times New Roman" w:hAnsi="Times New Roman"/>
              </w:rPr>
              <w:t>те</w:t>
            </w:r>
          </w:p>
          <w:p w:rsidR="00774782" w:rsidRPr="00DE66FA" w:rsidRDefault="00774782" w:rsidP="00DF00C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4782" w:rsidRPr="00DE66FA" w:rsidRDefault="00774782" w:rsidP="00DF00C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</w:t>
            </w:r>
            <w:r w:rsidRPr="00DE66FA">
              <w:rPr>
                <w:rFonts w:ascii="Times New Roman" w:hAnsi="Times New Roman"/>
                <w:sz w:val="20"/>
                <w:szCs w:val="20"/>
              </w:rPr>
              <w:t>Яңы Ергән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ауылы </w:t>
            </w:r>
          </w:p>
          <w:p w:rsidR="00774782" w:rsidRPr="00DE66FA" w:rsidRDefault="00774782" w:rsidP="00DF00C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FA">
              <w:rPr>
                <w:rFonts w:ascii="Times New Roman" w:hAnsi="Times New Roman"/>
                <w:sz w:val="20"/>
                <w:szCs w:val="20"/>
              </w:rPr>
              <w:t>З.Бә</w:t>
            </w:r>
            <w:proofErr w:type="gramStart"/>
            <w:r w:rsidRPr="00DE66F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E66FA">
              <w:rPr>
                <w:rFonts w:ascii="Times New Roman" w:hAnsi="Times New Roman"/>
                <w:sz w:val="20"/>
                <w:szCs w:val="20"/>
              </w:rPr>
              <w:t xml:space="preserve">әкәтов </w:t>
            </w:r>
            <w:proofErr w:type="spellStart"/>
            <w:r w:rsidRPr="00DE66FA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E66FA">
              <w:rPr>
                <w:rFonts w:ascii="Times New Roman" w:hAnsi="Times New Roman"/>
                <w:sz w:val="20"/>
                <w:szCs w:val="20"/>
              </w:rPr>
              <w:t>, 48/2</w:t>
            </w:r>
          </w:p>
          <w:p w:rsidR="00774782" w:rsidRPr="004650E9" w:rsidRDefault="00774782" w:rsidP="00DF00C6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  <w:tc>
          <w:tcPr>
            <w:tcW w:w="15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74782" w:rsidRDefault="00774782" w:rsidP="00DF00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74782" w:rsidRPr="00DE66FA" w:rsidRDefault="00774782" w:rsidP="00DF00C6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109537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74782" w:rsidRPr="004650E9" w:rsidRDefault="00774782" w:rsidP="00DF00C6">
            <w:pPr>
              <w:pStyle w:val="a5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   </w:t>
            </w:r>
            <w:r w:rsidRPr="004650E9">
              <w:rPr>
                <w:rFonts w:ascii="Times New Roman" w:hAnsi="Times New Roman"/>
              </w:rPr>
              <w:t xml:space="preserve"> поселения Новозирганский сельсовет</w:t>
            </w:r>
          </w:p>
          <w:p w:rsidR="00774782" w:rsidRPr="004650E9" w:rsidRDefault="00774782" w:rsidP="00DF00C6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муниципального района</w:t>
            </w:r>
          </w:p>
          <w:p w:rsidR="00774782" w:rsidRPr="004650E9" w:rsidRDefault="00774782" w:rsidP="00DF00C6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Хайбуллинский район</w:t>
            </w:r>
          </w:p>
          <w:p w:rsidR="00774782" w:rsidRPr="00EC3EF9" w:rsidRDefault="00774782" w:rsidP="00DF00C6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Республики Башкортостан</w:t>
            </w:r>
          </w:p>
          <w:p w:rsidR="00774782" w:rsidRPr="00EC3EF9" w:rsidRDefault="00774782" w:rsidP="00DF00C6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</w:p>
          <w:p w:rsidR="00774782" w:rsidRPr="00DE66FA" w:rsidRDefault="00774782" w:rsidP="00DF0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650E9">
              <w:rPr>
                <w:rFonts w:ascii="Times New Roman" w:hAnsi="Times New Roman"/>
                <w:lang w:val="be-BY"/>
              </w:rPr>
              <w:t xml:space="preserve">       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 село Новый Зирган, ул.З.Баракатова, 48/2</w:t>
            </w:r>
          </w:p>
          <w:p w:rsidR="00774782" w:rsidRPr="004650E9" w:rsidRDefault="00774782" w:rsidP="00DF0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</w:tr>
    </w:tbl>
    <w:p w:rsidR="00774782" w:rsidRPr="004650E9" w:rsidRDefault="00774782" w:rsidP="00774782">
      <w:pPr>
        <w:spacing w:after="0" w:line="240" w:lineRule="auto"/>
        <w:rPr>
          <w:rFonts w:ascii="Times New Roman" w:hAnsi="Times New Roman"/>
        </w:rPr>
      </w:pPr>
    </w:p>
    <w:p w:rsidR="00774782" w:rsidRPr="007B2B7F" w:rsidRDefault="00774782" w:rsidP="00774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  <w:lang w:val="be-BY"/>
        </w:rPr>
        <w:t>К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арар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ab/>
      </w:r>
      <w:r w:rsidRPr="007B2B7F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   </w:t>
      </w:r>
      <w:r w:rsidRPr="007B2B7F">
        <w:rPr>
          <w:rFonts w:ascii="Times New Roman" w:hAnsi="Times New Roman"/>
          <w:sz w:val="24"/>
          <w:szCs w:val="24"/>
        </w:rPr>
        <w:t xml:space="preserve">   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постановление</w:t>
      </w:r>
    </w:p>
    <w:p w:rsidR="00774782" w:rsidRPr="007B2B7F" w:rsidRDefault="00774782" w:rsidP="00774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23"/>
        <w:gridCol w:w="4848"/>
      </w:tblGrid>
      <w:tr w:rsidR="00774782" w:rsidRPr="00834C28" w:rsidTr="00DF00C6">
        <w:tc>
          <w:tcPr>
            <w:tcW w:w="4951" w:type="dxa"/>
          </w:tcPr>
          <w:p w:rsidR="00774782" w:rsidRPr="00834C28" w:rsidRDefault="00774782" w:rsidP="00DF0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>№ 26</w:t>
            </w:r>
          </w:p>
        </w:tc>
        <w:tc>
          <w:tcPr>
            <w:tcW w:w="5057" w:type="dxa"/>
          </w:tcPr>
          <w:p w:rsidR="00774782" w:rsidRPr="00834C28" w:rsidRDefault="00774782" w:rsidP="00DF0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 xml:space="preserve">                                     от 12 ноября  2012 года</w:t>
            </w:r>
          </w:p>
        </w:tc>
      </w:tr>
    </w:tbl>
    <w:p w:rsidR="00774782" w:rsidRPr="007B2B7F" w:rsidRDefault="00774782" w:rsidP="00774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4782" w:rsidRPr="007B2B7F" w:rsidRDefault="00774782" w:rsidP="00774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774782" w:rsidRPr="007B2B7F" w:rsidRDefault="00774782" w:rsidP="00774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74782" w:rsidRPr="00382943" w:rsidRDefault="00774782" w:rsidP="00774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943">
        <w:rPr>
          <w:rFonts w:ascii="Times New Roman" w:hAnsi="Times New Roman"/>
          <w:b/>
          <w:sz w:val="24"/>
          <w:szCs w:val="24"/>
        </w:rPr>
        <w:t xml:space="preserve">«Рассмотрение заявлений, связанных с подключением </w:t>
      </w:r>
    </w:p>
    <w:p w:rsidR="00774782" w:rsidRPr="00382943" w:rsidRDefault="00774782" w:rsidP="00774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943">
        <w:rPr>
          <w:rFonts w:ascii="Times New Roman" w:hAnsi="Times New Roman"/>
          <w:b/>
          <w:sz w:val="24"/>
          <w:szCs w:val="24"/>
        </w:rPr>
        <w:t>(отключением) зданий, строений, сооружений к инженерным сетям»</w:t>
      </w:r>
    </w:p>
    <w:p w:rsidR="00774782" w:rsidRPr="003E0F0E" w:rsidRDefault="00774782" w:rsidP="00774782">
      <w:pPr>
        <w:pStyle w:val="a3"/>
        <w:spacing w:after="0"/>
        <w:ind w:left="3890" w:firstLine="350"/>
        <w:contextualSpacing/>
      </w:pPr>
      <w:r>
        <w:t xml:space="preserve"> </w:t>
      </w:r>
    </w:p>
    <w:p w:rsidR="00774782" w:rsidRPr="007B2B7F" w:rsidRDefault="00774782" w:rsidP="0077478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02.05.2006 № 59-ФЗ "О порядке рассмотрения обращений граждан Российской Федерации",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4"/>
          <w:szCs w:val="24"/>
        </w:rPr>
        <w:t xml:space="preserve">законом Республики Башкортостан от 20.04.2005 № 178-з «Об административно-территориальном устройстве Республики Башкортостан», </w:t>
      </w:r>
      <w:r w:rsidRPr="007B2B7F">
        <w:rPr>
          <w:rFonts w:ascii="Times New Roman" w:hAnsi="Times New Roman"/>
          <w:sz w:val="24"/>
          <w:szCs w:val="24"/>
        </w:rPr>
        <w:t xml:space="preserve">Уставом 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 поселения Новозирганский сельсовет муниципального района Хайбуллинский район Республики Башкортостан,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 от 11 января 2012 года №1 «</w:t>
      </w:r>
      <w:r w:rsidRPr="007B2B7F">
        <w:rPr>
          <w:rFonts w:ascii="Times New Roman" w:hAnsi="Times New Roman"/>
          <w:bCs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услуг», </w:t>
      </w:r>
      <w:r w:rsidRPr="007B2B7F">
        <w:rPr>
          <w:rFonts w:ascii="Times New Roman" w:hAnsi="Times New Roman"/>
          <w:sz w:val="24"/>
          <w:szCs w:val="24"/>
        </w:rPr>
        <w:t>постановляю:</w:t>
      </w:r>
    </w:p>
    <w:p w:rsidR="00774782" w:rsidRPr="007B2B7F" w:rsidRDefault="00774782" w:rsidP="0077478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4782" w:rsidRPr="0097522C" w:rsidRDefault="00774782" w:rsidP="00774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r:id="rId5" w:history="1">
        <w:r w:rsidRPr="007B2B7F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7B2B7F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Pr="0097522C">
        <w:rPr>
          <w:rFonts w:ascii="Times New Roman" w:hAnsi="Times New Roman"/>
          <w:sz w:val="24"/>
          <w:szCs w:val="24"/>
        </w:rPr>
        <w:t>«Рассмотрение заявлений, связанных с подключением (отключением) зданий, строений, сооружений к инженерным сетям» (Прилагается).</w:t>
      </w:r>
    </w:p>
    <w:p w:rsidR="00774782" w:rsidRPr="0097522C" w:rsidRDefault="00774782" w:rsidP="00774782">
      <w:pPr>
        <w:pStyle w:val="a3"/>
        <w:spacing w:after="0"/>
        <w:ind w:left="0"/>
        <w:jc w:val="both"/>
      </w:pPr>
    </w:p>
    <w:p w:rsidR="00774782" w:rsidRPr="007B2B7F" w:rsidRDefault="00774782" w:rsidP="00774782">
      <w:pPr>
        <w:pStyle w:val="a3"/>
        <w:spacing w:after="0"/>
        <w:ind w:left="0"/>
        <w:jc w:val="both"/>
      </w:pPr>
      <w:r w:rsidRPr="007B2B7F">
        <w:t xml:space="preserve">2. Настоящее постановление обнародовать на информационном стенде  Администрации </w:t>
      </w:r>
      <w:r>
        <w:t xml:space="preserve">сельского    </w:t>
      </w:r>
      <w:r w:rsidRPr="007B2B7F">
        <w:t xml:space="preserve"> поселения Новозирганский сельсовет муниципального района Хайбуллинский район Республики Башкортостан и разместить на официальном сайте Администрации муниципального района Хайбуллинский район Республики Башкортостан.</w:t>
      </w:r>
    </w:p>
    <w:p w:rsidR="00774782" w:rsidRPr="007B2B7F" w:rsidRDefault="00774782" w:rsidP="0077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782" w:rsidRPr="007B2B7F" w:rsidRDefault="00774782" w:rsidP="00774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3. Разместить в сводном реестре государственных и муниципальных услуг сведения о  муниципальной услуге </w:t>
      </w:r>
      <w:r w:rsidRPr="0097522C">
        <w:rPr>
          <w:rFonts w:ascii="Times New Roman" w:hAnsi="Times New Roman"/>
          <w:sz w:val="24"/>
          <w:szCs w:val="24"/>
        </w:rPr>
        <w:t>«Рассмотрение заявлений, связанных с подключением (отключением) зданий, строений, сооружений к инженерным сетям»</w:t>
      </w:r>
      <w:r>
        <w:rPr>
          <w:rFonts w:ascii="Times New Roman" w:hAnsi="Times New Roman"/>
          <w:sz w:val="24"/>
          <w:szCs w:val="24"/>
        </w:rPr>
        <w:t>.</w:t>
      </w:r>
    </w:p>
    <w:p w:rsidR="00774782" w:rsidRPr="007B2B7F" w:rsidRDefault="00774782" w:rsidP="00774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782" w:rsidRPr="007B2B7F" w:rsidRDefault="00774782" w:rsidP="0077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B2B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управляющего делами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Башкортостан.</w:t>
      </w:r>
    </w:p>
    <w:p w:rsidR="00774782" w:rsidRPr="007B2B7F" w:rsidRDefault="00774782" w:rsidP="007747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  </w:t>
      </w:r>
    </w:p>
    <w:p w:rsidR="00774782" w:rsidRPr="007B2B7F" w:rsidRDefault="00774782" w:rsidP="00774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782" w:rsidRPr="007B2B7F" w:rsidRDefault="00774782" w:rsidP="00774782">
      <w:pPr>
        <w:pStyle w:val="a3"/>
        <w:spacing w:after="0"/>
        <w:ind w:left="0" w:firstLine="350"/>
        <w:contextualSpacing/>
        <w:jc w:val="both"/>
      </w:pPr>
      <w:r w:rsidRPr="007B2B7F">
        <w:t xml:space="preserve">Глава </w:t>
      </w:r>
      <w:r>
        <w:t xml:space="preserve">сельского    </w:t>
      </w:r>
      <w:r w:rsidRPr="007B2B7F">
        <w:t xml:space="preserve"> поселения</w:t>
      </w:r>
    </w:p>
    <w:p w:rsidR="00774782" w:rsidRDefault="00774782" w:rsidP="00774782">
      <w:pPr>
        <w:pStyle w:val="a3"/>
        <w:spacing w:after="0"/>
        <w:ind w:left="0" w:firstLine="350"/>
        <w:contextualSpacing/>
        <w:jc w:val="both"/>
      </w:pPr>
      <w:r w:rsidRPr="007B2B7F">
        <w:t xml:space="preserve">Новозирганский сельсовет                                   </w:t>
      </w:r>
      <w:proofErr w:type="spellStart"/>
      <w:r w:rsidRPr="007B2B7F">
        <w:t>М.С.Каипов</w:t>
      </w:r>
      <w:proofErr w:type="spellEnd"/>
    </w:p>
    <w:p w:rsidR="0070644F" w:rsidRDefault="0070644F"/>
    <w:sectPr w:rsidR="0070644F" w:rsidSect="007747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782"/>
    <w:rsid w:val="0070644F"/>
    <w:rsid w:val="00774782"/>
    <w:rsid w:val="00F1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478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74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74782"/>
    <w:pPr>
      <w:spacing w:after="120"/>
    </w:pPr>
  </w:style>
  <w:style w:type="character" w:customStyle="1" w:styleId="a6">
    <w:name w:val="Основной текст Знак"/>
    <w:basedOn w:val="a0"/>
    <w:link w:val="a5"/>
    <w:rsid w:val="0077478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51BD9252D27112EF429E5672918487F9C271336EC180765B931C757CE841AF95A716434676B467b8m8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2017-11-28T10:40:00Z</dcterms:created>
  <dcterms:modified xsi:type="dcterms:W3CDTF">2017-11-28T10:41:00Z</dcterms:modified>
</cp:coreProperties>
</file>