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1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44"/>
        <w:gridCol w:w="1507"/>
        <w:gridCol w:w="3960"/>
      </w:tblGrid>
      <w:tr w:rsidR="00570BF0" w:rsidRPr="004650E9" w:rsidTr="00DF00C6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0BF0" w:rsidRPr="004650E9" w:rsidRDefault="00570BF0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570BF0" w:rsidRDefault="00570BF0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570BF0" w:rsidRDefault="00570BF0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570BF0" w:rsidRPr="004650E9" w:rsidRDefault="00570BF0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570BF0" w:rsidRPr="00DE66FA" w:rsidRDefault="00570BF0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570BF0" w:rsidRPr="00DE66FA" w:rsidRDefault="00570BF0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0BF0" w:rsidRPr="00DE66FA" w:rsidRDefault="00570BF0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</w:t>
            </w:r>
            <w:r w:rsidRPr="00DE66FA">
              <w:rPr>
                <w:rFonts w:ascii="Times New Roman" w:hAnsi="Times New Roman"/>
                <w:sz w:val="20"/>
                <w:szCs w:val="20"/>
              </w:rPr>
              <w:t>Яңы Ергән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 ауылы </w:t>
            </w:r>
          </w:p>
          <w:p w:rsidR="00570BF0" w:rsidRPr="00DE66FA" w:rsidRDefault="00570BF0" w:rsidP="00DF00C6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66FA">
              <w:rPr>
                <w:rFonts w:ascii="Times New Roman" w:hAnsi="Times New Roman"/>
                <w:sz w:val="20"/>
                <w:szCs w:val="20"/>
              </w:rPr>
              <w:t>З.Бә</w:t>
            </w:r>
            <w:proofErr w:type="gramStart"/>
            <w:r w:rsidRPr="00DE66FA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DE66FA">
              <w:rPr>
                <w:rFonts w:ascii="Times New Roman" w:hAnsi="Times New Roman"/>
                <w:sz w:val="20"/>
                <w:szCs w:val="20"/>
              </w:rPr>
              <w:t xml:space="preserve">әкәтов </w:t>
            </w:r>
            <w:proofErr w:type="spellStart"/>
            <w:r w:rsidRPr="00DE66FA">
              <w:rPr>
                <w:rFonts w:ascii="Times New Roman" w:hAnsi="Times New Roman"/>
                <w:sz w:val="20"/>
                <w:szCs w:val="20"/>
              </w:rPr>
              <w:t>урамы</w:t>
            </w:r>
            <w:proofErr w:type="spellEnd"/>
            <w:r w:rsidRPr="00DE66FA">
              <w:rPr>
                <w:rFonts w:ascii="Times New Roman" w:hAnsi="Times New Roman"/>
                <w:sz w:val="20"/>
                <w:szCs w:val="20"/>
              </w:rPr>
              <w:t>, 48/2</w:t>
            </w:r>
          </w:p>
          <w:p w:rsidR="00570BF0" w:rsidRPr="004650E9" w:rsidRDefault="00570BF0" w:rsidP="00DF00C6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  <w:tc>
          <w:tcPr>
            <w:tcW w:w="150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0BF0" w:rsidRDefault="00570BF0" w:rsidP="00DF00C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70BF0" w:rsidRPr="00DE66FA" w:rsidRDefault="00570BF0" w:rsidP="00DF00C6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914400" cy="1095375"/>
                  <wp:effectExtent l="19050" t="0" r="0" b="0"/>
                  <wp:docPr id="3" name="Рисунок 3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70BF0" w:rsidRPr="004650E9" w:rsidRDefault="00570BF0" w:rsidP="00DF00C6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570BF0" w:rsidRPr="004650E9" w:rsidRDefault="00570BF0" w:rsidP="00DF00C6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570BF0" w:rsidRPr="004650E9" w:rsidRDefault="00570BF0" w:rsidP="00DF00C6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570BF0" w:rsidRPr="00EC3EF9" w:rsidRDefault="00570BF0" w:rsidP="00DF00C6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570BF0" w:rsidRPr="00EC3EF9" w:rsidRDefault="00570BF0" w:rsidP="00DF00C6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570BF0" w:rsidRPr="00DE66FA" w:rsidRDefault="00570BF0" w:rsidP="00DF00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4650E9">
              <w:rPr>
                <w:rFonts w:ascii="Times New Roman" w:hAnsi="Times New Roman"/>
                <w:lang w:val="be-BY"/>
              </w:rPr>
              <w:t xml:space="preserve">       </w:t>
            </w: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453808, село Новый Зирган, ул.З.Баракатова, 48/2</w:t>
            </w:r>
          </w:p>
          <w:p w:rsidR="00570BF0" w:rsidRPr="004650E9" w:rsidRDefault="00570BF0" w:rsidP="00DF00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66FA">
              <w:rPr>
                <w:rFonts w:ascii="Times New Roman" w:hAnsi="Times New Roman"/>
                <w:sz w:val="20"/>
                <w:szCs w:val="20"/>
                <w:lang w:val="be-BY"/>
              </w:rPr>
              <w:t>Тел. 8(34758)2-96-85</w:t>
            </w:r>
          </w:p>
        </w:tc>
      </w:tr>
    </w:tbl>
    <w:p w:rsidR="00570BF0" w:rsidRPr="004650E9" w:rsidRDefault="00570BF0" w:rsidP="00570BF0">
      <w:pPr>
        <w:spacing w:after="0" w:line="240" w:lineRule="auto"/>
        <w:rPr>
          <w:rFonts w:ascii="Times New Roman" w:hAnsi="Times New Roman"/>
        </w:rPr>
      </w:pPr>
    </w:p>
    <w:p w:rsidR="00570BF0" w:rsidRPr="007B2B7F" w:rsidRDefault="00570BF0" w:rsidP="00570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  <w:lang w:val="be-BY"/>
        </w:rPr>
        <w:t>К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арар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ab/>
      </w:r>
      <w:r w:rsidRPr="007B2B7F">
        <w:rPr>
          <w:rFonts w:ascii="Times New Roman" w:hAnsi="Times New Roman"/>
          <w:sz w:val="24"/>
          <w:szCs w:val="24"/>
          <w:lang w:val="be-BY"/>
        </w:rPr>
        <w:t xml:space="preserve">                                                                                           </w:t>
      </w:r>
      <w:r w:rsidRPr="007B2B7F">
        <w:rPr>
          <w:rFonts w:ascii="Times New Roman" w:hAnsi="Times New Roman"/>
          <w:sz w:val="24"/>
          <w:szCs w:val="24"/>
        </w:rPr>
        <w:t xml:space="preserve">   </w:t>
      </w:r>
      <w:r w:rsidRPr="007B2B7F">
        <w:rPr>
          <w:rFonts w:ascii="Times New Roman" w:hAnsi="Times New Roman"/>
          <w:caps/>
          <w:sz w:val="24"/>
          <w:szCs w:val="24"/>
          <w:lang w:val="be-BY"/>
        </w:rPr>
        <w:t>постановление</w:t>
      </w:r>
    </w:p>
    <w:p w:rsidR="00570BF0" w:rsidRPr="007B2B7F" w:rsidRDefault="00570BF0" w:rsidP="00570B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23"/>
        <w:gridCol w:w="4848"/>
      </w:tblGrid>
      <w:tr w:rsidR="00570BF0" w:rsidRPr="00834C28" w:rsidTr="00DF00C6">
        <w:tc>
          <w:tcPr>
            <w:tcW w:w="4723" w:type="dxa"/>
          </w:tcPr>
          <w:p w:rsidR="00570BF0" w:rsidRPr="00834C28" w:rsidRDefault="00570BF0" w:rsidP="00DF00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>№ 28</w:t>
            </w:r>
          </w:p>
        </w:tc>
        <w:tc>
          <w:tcPr>
            <w:tcW w:w="4848" w:type="dxa"/>
          </w:tcPr>
          <w:p w:rsidR="00570BF0" w:rsidRPr="00834C28" w:rsidRDefault="00570BF0" w:rsidP="00570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4C28">
              <w:rPr>
                <w:rFonts w:ascii="Times New Roman" w:hAnsi="Times New Roman"/>
                <w:sz w:val="24"/>
                <w:szCs w:val="24"/>
              </w:rPr>
              <w:t xml:space="preserve">                              От 12 ноября  2012 года</w:t>
            </w:r>
          </w:p>
        </w:tc>
      </w:tr>
    </w:tbl>
    <w:p w:rsidR="00570BF0" w:rsidRPr="007B2B7F" w:rsidRDefault="00570BF0" w:rsidP="00570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0BF0" w:rsidRPr="007B2B7F" w:rsidRDefault="00570BF0" w:rsidP="00570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570BF0" w:rsidRPr="007B2B7F" w:rsidRDefault="00570BF0" w:rsidP="00570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70BF0" w:rsidRDefault="00570BF0" w:rsidP="0057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570">
        <w:rPr>
          <w:rFonts w:ascii="Times New Roman" w:hAnsi="Times New Roman"/>
          <w:b/>
          <w:sz w:val="24"/>
          <w:szCs w:val="24"/>
        </w:rPr>
        <w:t xml:space="preserve">«Рассмотрение обращений и жалоб граждан  </w:t>
      </w:r>
    </w:p>
    <w:p w:rsidR="00570BF0" w:rsidRDefault="00570BF0" w:rsidP="00570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6570">
        <w:rPr>
          <w:rFonts w:ascii="Times New Roman" w:hAnsi="Times New Roman"/>
          <w:b/>
          <w:sz w:val="24"/>
          <w:szCs w:val="24"/>
        </w:rPr>
        <w:t>по вопросу  прав потребителей».</w:t>
      </w:r>
    </w:p>
    <w:p w:rsidR="00570BF0" w:rsidRPr="007B2B7F" w:rsidRDefault="00570BF0" w:rsidP="00570BF0">
      <w:pPr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ab/>
      </w:r>
      <w:proofErr w:type="gramStart"/>
      <w:r w:rsidRPr="007B2B7F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от 02.05.2006 № 59-ФЗ "О порядке рассмотрения обращений граждан Российской Федерации", </w:t>
      </w:r>
      <w:r>
        <w:rPr>
          <w:rFonts w:ascii="Times New Roman" w:hAnsi="Times New Roman"/>
          <w:sz w:val="24"/>
          <w:szCs w:val="24"/>
        </w:rPr>
        <w:t xml:space="preserve">от 07.02.1992 № 2300-1 «О защите прав потребителей», </w:t>
      </w:r>
      <w:r w:rsidRPr="007B2B7F">
        <w:rPr>
          <w:rFonts w:ascii="Times New Roman" w:hAnsi="Times New Roman"/>
          <w:sz w:val="24"/>
          <w:szCs w:val="24"/>
        </w:rPr>
        <w:t xml:space="preserve">от 27.07.2010 № 210-ФЗ «Об организации предоставления государственных и муниципальных услуг», Уставом 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 поселения Новозирганский сельсовет муниципального района Хайбуллинский район Республики Башкортостан,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сельсовет муниципального района Хайбуллинский район Республики Башкортостан от 11 января 2012 года №1 «</w:t>
      </w:r>
      <w:r w:rsidRPr="007B2B7F">
        <w:rPr>
          <w:rFonts w:ascii="Times New Roman" w:hAnsi="Times New Roman"/>
          <w:bCs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услуг», </w:t>
      </w:r>
      <w:r w:rsidRPr="007B2B7F">
        <w:rPr>
          <w:rFonts w:ascii="Times New Roman" w:hAnsi="Times New Roman"/>
          <w:sz w:val="24"/>
          <w:szCs w:val="24"/>
        </w:rPr>
        <w:t>постановляю:</w:t>
      </w:r>
    </w:p>
    <w:p w:rsidR="00570BF0" w:rsidRPr="007B2B7F" w:rsidRDefault="00570BF0" w:rsidP="00570BF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70BF0" w:rsidRPr="007B2B7F" w:rsidRDefault="00570BF0" w:rsidP="00570B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570">
        <w:rPr>
          <w:rFonts w:ascii="Times New Roman" w:hAnsi="Times New Roman"/>
          <w:sz w:val="24"/>
          <w:szCs w:val="24"/>
        </w:rPr>
        <w:t xml:space="preserve">1. Утвердить административный </w:t>
      </w:r>
      <w:hyperlink r:id="rId5" w:history="1">
        <w:r w:rsidRPr="001D6570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1D6570">
        <w:rPr>
          <w:rFonts w:ascii="Times New Roman" w:hAnsi="Times New Roman"/>
          <w:sz w:val="24"/>
          <w:szCs w:val="24"/>
        </w:rPr>
        <w:t xml:space="preserve"> предоставления муниципальной услуги «Рассмотрение обращений и жалоб граждан  по вопросу  прав потребителей». (Прилагается</w:t>
      </w:r>
      <w:r w:rsidRPr="007B2B7F">
        <w:rPr>
          <w:rFonts w:ascii="Times New Roman" w:hAnsi="Times New Roman"/>
          <w:sz w:val="24"/>
          <w:szCs w:val="24"/>
        </w:rPr>
        <w:t>).</w:t>
      </w:r>
    </w:p>
    <w:p w:rsidR="00570BF0" w:rsidRPr="007B2B7F" w:rsidRDefault="00570BF0" w:rsidP="00570BF0">
      <w:pPr>
        <w:pStyle w:val="a3"/>
        <w:spacing w:after="0"/>
        <w:ind w:left="0"/>
        <w:jc w:val="both"/>
      </w:pPr>
    </w:p>
    <w:p w:rsidR="00570BF0" w:rsidRPr="007B2B7F" w:rsidRDefault="00570BF0" w:rsidP="00570BF0">
      <w:pPr>
        <w:pStyle w:val="a3"/>
        <w:spacing w:after="0"/>
        <w:ind w:left="0"/>
        <w:jc w:val="both"/>
      </w:pPr>
      <w:r w:rsidRPr="007B2B7F">
        <w:t xml:space="preserve">2. Настоящее постановление обнародовать на информационном стенде  Администрации </w:t>
      </w:r>
      <w:r>
        <w:t xml:space="preserve">сельского    </w:t>
      </w:r>
      <w:r w:rsidRPr="007B2B7F">
        <w:t xml:space="preserve"> поселения Новозирганский сельсовет муниципального района Хайбуллинский район Республики Башкортостан и разместить на официальном сайте Администрации муниципального района Хайбуллинский район Республики Башкортостан.</w:t>
      </w:r>
    </w:p>
    <w:p w:rsidR="00570BF0" w:rsidRPr="007B2B7F" w:rsidRDefault="00570BF0" w:rsidP="005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BF0" w:rsidRPr="007B2B7F" w:rsidRDefault="00570BF0" w:rsidP="00570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3. Разместить в сводном реестре государственных и муниципальных услуг сведения о  муниципальной услуге </w:t>
      </w:r>
      <w:r w:rsidRPr="001D6570">
        <w:rPr>
          <w:rFonts w:ascii="Times New Roman" w:hAnsi="Times New Roman"/>
          <w:sz w:val="24"/>
          <w:szCs w:val="24"/>
        </w:rPr>
        <w:t>«Рассмотрение обращений и жалоб граждан  по вопросу  прав потребителей».</w:t>
      </w:r>
    </w:p>
    <w:p w:rsidR="00570BF0" w:rsidRPr="007B2B7F" w:rsidRDefault="00570BF0" w:rsidP="00570B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BF0" w:rsidRPr="007B2B7F" w:rsidRDefault="00570BF0" w:rsidP="00570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7B2B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B2B7F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управляющего делами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   </w:t>
      </w:r>
      <w:r w:rsidRPr="007B2B7F">
        <w:rPr>
          <w:rFonts w:ascii="Times New Roman" w:hAnsi="Times New Roman"/>
          <w:sz w:val="24"/>
          <w:szCs w:val="24"/>
        </w:rPr>
        <w:t xml:space="preserve"> поселения Новозирганский сельсовет муниципального района Хайбуллинский район Республики Башкортостан.</w:t>
      </w:r>
    </w:p>
    <w:p w:rsidR="00570BF0" w:rsidRPr="007B2B7F" w:rsidRDefault="00570BF0" w:rsidP="00570B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B7F">
        <w:rPr>
          <w:rFonts w:ascii="Times New Roman" w:hAnsi="Times New Roman"/>
          <w:sz w:val="24"/>
          <w:szCs w:val="24"/>
        </w:rPr>
        <w:t xml:space="preserve">  </w:t>
      </w:r>
    </w:p>
    <w:p w:rsidR="00570BF0" w:rsidRPr="007B2B7F" w:rsidRDefault="00570BF0" w:rsidP="00570BF0">
      <w:pPr>
        <w:pStyle w:val="a3"/>
        <w:spacing w:after="0"/>
        <w:ind w:left="0" w:firstLine="350"/>
        <w:contextualSpacing/>
        <w:jc w:val="both"/>
      </w:pPr>
      <w:r w:rsidRPr="007B2B7F">
        <w:t xml:space="preserve">Глава </w:t>
      </w:r>
      <w:r>
        <w:t xml:space="preserve">сельского    </w:t>
      </w:r>
      <w:r w:rsidRPr="007B2B7F">
        <w:t xml:space="preserve"> поселения</w:t>
      </w:r>
    </w:p>
    <w:p w:rsidR="00570BF0" w:rsidRDefault="00570BF0" w:rsidP="00570BF0">
      <w:pPr>
        <w:pStyle w:val="a3"/>
        <w:spacing w:after="0"/>
        <w:ind w:left="0" w:firstLine="350"/>
        <w:contextualSpacing/>
        <w:jc w:val="both"/>
      </w:pPr>
      <w:r w:rsidRPr="007B2B7F">
        <w:t xml:space="preserve">Новозирганский сельсовет                                   </w:t>
      </w:r>
      <w:proofErr w:type="spellStart"/>
      <w:r w:rsidRPr="007B2B7F">
        <w:t>М.С.Каипов</w:t>
      </w:r>
      <w:proofErr w:type="spellEnd"/>
    </w:p>
    <w:p w:rsidR="0070644F" w:rsidRDefault="0070644F"/>
    <w:sectPr w:rsidR="0070644F" w:rsidSect="006464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F0"/>
    <w:rsid w:val="00570BF0"/>
    <w:rsid w:val="0070644F"/>
    <w:rsid w:val="00F1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F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70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0BF0"/>
    <w:pPr>
      <w:spacing w:after="120"/>
    </w:pPr>
  </w:style>
  <w:style w:type="character" w:customStyle="1" w:styleId="a6">
    <w:name w:val="Основной текст Знак"/>
    <w:basedOn w:val="a0"/>
    <w:link w:val="a5"/>
    <w:rsid w:val="00570BF0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51BD9252D27112EF429E5672918487F9C271336EC180765B931C757CE841AF95A716434676B467b8m8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2017-11-28T10:42:00Z</dcterms:created>
  <dcterms:modified xsi:type="dcterms:W3CDTF">2017-11-28T10:42:00Z</dcterms:modified>
</cp:coreProperties>
</file>