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36"/>
        <w:gridCol w:w="1818"/>
        <w:gridCol w:w="3946"/>
      </w:tblGrid>
      <w:tr w:rsidR="00586BF9" w:rsidRPr="00ED4585" w:rsidTr="00946D7A">
        <w:trPr>
          <w:trHeight w:val="2529"/>
        </w:trPr>
        <w:tc>
          <w:tcPr>
            <w:tcW w:w="41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6BF9" w:rsidRDefault="00586BF9" w:rsidP="00946D7A">
            <w:pPr>
              <w:pStyle w:val="a5"/>
              <w:spacing w:after="0"/>
              <w:jc w:val="center"/>
              <w:rPr>
                <w:lang w:val="en-US"/>
              </w:rPr>
            </w:pPr>
          </w:p>
          <w:p w:rsidR="00586BF9" w:rsidRPr="002E4378" w:rsidRDefault="00586BF9" w:rsidP="00946D7A">
            <w:pPr>
              <w:pStyle w:val="a5"/>
              <w:spacing w:after="0"/>
              <w:jc w:val="center"/>
            </w:pPr>
            <w:r w:rsidRPr="00ED4585">
              <w:t>Башкортостан</w:t>
            </w:r>
            <w:r w:rsidRPr="002E4378">
              <w:t xml:space="preserve"> </w:t>
            </w:r>
            <w:r w:rsidRPr="00ED4585">
              <w:t>Республикаһының</w:t>
            </w:r>
            <w:r w:rsidRPr="002E4378">
              <w:t xml:space="preserve"> </w:t>
            </w:r>
          </w:p>
          <w:p w:rsidR="00586BF9" w:rsidRPr="002E4378" w:rsidRDefault="00586BF9" w:rsidP="00946D7A">
            <w:pPr>
              <w:pStyle w:val="a5"/>
              <w:spacing w:after="0"/>
              <w:jc w:val="center"/>
            </w:pPr>
            <w:r w:rsidRPr="00ED4585">
              <w:t>Хәйбулла</w:t>
            </w:r>
            <w:r w:rsidRPr="002E4378">
              <w:t xml:space="preserve"> </w:t>
            </w:r>
            <w:r w:rsidRPr="00ED4585">
              <w:t>районы</w:t>
            </w:r>
          </w:p>
          <w:p w:rsidR="00586BF9" w:rsidRPr="002E4378" w:rsidRDefault="00586BF9" w:rsidP="00946D7A">
            <w:pPr>
              <w:pStyle w:val="a5"/>
              <w:spacing w:after="0"/>
              <w:jc w:val="center"/>
            </w:pPr>
            <w:r w:rsidRPr="002E4378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2E4378">
              <w:t xml:space="preserve"> </w:t>
            </w:r>
            <w:r w:rsidRPr="00ED4585">
              <w:t>районының</w:t>
            </w:r>
            <w:r w:rsidRPr="002E4378">
              <w:t xml:space="preserve"> </w:t>
            </w:r>
          </w:p>
          <w:p w:rsidR="00586BF9" w:rsidRPr="002E4378" w:rsidRDefault="00586BF9" w:rsidP="00946D7A">
            <w:pPr>
              <w:pStyle w:val="a5"/>
              <w:spacing w:after="0"/>
              <w:jc w:val="center"/>
            </w:pPr>
            <w:r w:rsidRPr="00ED4585">
              <w:t>Яңы</w:t>
            </w:r>
            <w:r w:rsidRPr="002E4378">
              <w:t xml:space="preserve"> </w:t>
            </w:r>
            <w:r w:rsidRPr="00ED4585">
              <w:t>Ергән</w:t>
            </w:r>
            <w:r w:rsidRPr="002E4378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2E4378">
              <w:t xml:space="preserve"> </w:t>
            </w:r>
            <w:r w:rsidRPr="00ED4585">
              <w:t>советы</w:t>
            </w:r>
          </w:p>
          <w:p w:rsidR="00586BF9" w:rsidRPr="002E4378" w:rsidRDefault="00586BF9" w:rsidP="00946D7A">
            <w:pPr>
              <w:pStyle w:val="a5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2E4378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2E4378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586BF9" w:rsidRPr="002E4378" w:rsidRDefault="00586BF9" w:rsidP="00946D7A">
            <w:pPr>
              <w:pStyle w:val="a5"/>
              <w:spacing w:after="0"/>
              <w:jc w:val="center"/>
            </w:pPr>
          </w:p>
          <w:p w:rsidR="00586BF9" w:rsidRPr="002E4378" w:rsidRDefault="00586BF9" w:rsidP="00946D7A"/>
        </w:tc>
        <w:tc>
          <w:tcPr>
            <w:tcW w:w="1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6BF9" w:rsidRPr="002E4378" w:rsidRDefault="00586BF9" w:rsidP="00946D7A">
            <w:pPr>
              <w:jc w:val="center"/>
            </w:pPr>
          </w:p>
          <w:p w:rsidR="00586BF9" w:rsidRPr="00ED4585" w:rsidRDefault="00586BF9" w:rsidP="00946D7A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6BF9" w:rsidRDefault="00586BF9" w:rsidP="00946D7A">
            <w:pPr>
              <w:pStyle w:val="a5"/>
              <w:spacing w:after="0"/>
              <w:ind w:firstLine="57"/>
              <w:jc w:val="center"/>
              <w:rPr>
                <w:lang w:val="en-US"/>
              </w:rPr>
            </w:pPr>
          </w:p>
          <w:p w:rsidR="00586BF9" w:rsidRPr="00ED4585" w:rsidRDefault="00586BF9" w:rsidP="00946D7A">
            <w:pPr>
              <w:pStyle w:val="a5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586BF9" w:rsidRPr="00ED4585" w:rsidRDefault="00586BF9" w:rsidP="00946D7A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586BF9" w:rsidRPr="00ED4585" w:rsidRDefault="00586BF9" w:rsidP="00946D7A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586BF9" w:rsidRPr="00ED4585" w:rsidRDefault="00586BF9" w:rsidP="00946D7A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</w:p>
          <w:p w:rsidR="00586BF9" w:rsidRPr="00ED4585" w:rsidRDefault="00586BF9" w:rsidP="00946D7A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586BF9" w:rsidRPr="00ED4585" w:rsidRDefault="00586BF9" w:rsidP="00946D7A">
            <w:pPr>
              <w:jc w:val="center"/>
            </w:pPr>
            <w:r w:rsidRPr="00ED4585">
              <w:rPr>
                <w:lang w:val="be-BY"/>
              </w:rPr>
              <w:t xml:space="preserve">       </w:t>
            </w:r>
          </w:p>
          <w:p w:rsidR="00586BF9" w:rsidRPr="00ED4585" w:rsidRDefault="00586BF9" w:rsidP="00946D7A">
            <w:pPr>
              <w:jc w:val="center"/>
            </w:pPr>
          </w:p>
        </w:tc>
      </w:tr>
    </w:tbl>
    <w:p w:rsidR="00586BF9" w:rsidRPr="00ED4585" w:rsidRDefault="00586BF9" w:rsidP="00586BF9">
      <w:pPr>
        <w:pStyle w:val="a7"/>
        <w:ind w:firstLine="350"/>
        <w:contextualSpacing/>
      </w:pPr>
    </w:p>
    <w:tbl>
      <w:tblPr>
        <w:tblW w:w="10031" w:type="dxa"/>
        <w:tblLook w:val="01E0"/>
      </w:tblPr>
      <w:tblGrid>
        <w:gridCol w:w="4219"/>
        <w:gridCol w:w="1843"/>
        <w:gridCol w:w="3969"/>
      </w:tblGrid>
      <w:tr w:rsidR="00586BF9" w:rsidRPr="00ED4585" w:rsidTr="00946D7A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586BF9" w:rsidRPr="00ED4585" w:rsidRDefault="00586BF9" w:rsidP="00946D7A">
            <w:pPr>
              <w:pStyle w:val="a5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BF9" w:rsidRPr="00ED4585" w:rsidRDefault="00586BF9" w:rsidP="00946D7A">
            <w:pPr>
              <w:ind w:left="33"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6BF9" w:rsidRPr="00003E13" w:rsidRDefault="00586BF9" w:rsidP="00946D7A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586BF9" w:rsidRDefault="00586BF9" w:rsidP="00586BF9">
      <w:pPr>
        <w:rPr>
          <w:lang w:val="en-US"/>
        </w:rPr>
      </w:pPr>
    </w:p>
    <w:p w:rsidR="00586BF9" w:rsidRPr="007F787D" w:rsidRDefault="00387153" w:rsidP="00586BF9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586BF9">
        <w:rPr>
          <w:sz w:val="28"/>
          <w:szCs w:val="28"/>
        </w:rPr>
        <w:t xml:space="preserve"> декабрь 2017</w:t>
      </w:r>
      <w:r w:rsidR="00586BF9" w:rsidRPr="007F787D">
        <w:rPr>
          <w:sz w:val="28"/>
          <w:szCs w:val="28"/>
        </w:rPr>
        <w:t xml:space="preserve"> </w:t>
      </w:r>
      <w:proofErr w:type="spellStart"/>
      <w:r w:rsidR="00586BF9" w:rsidRPr="007F787D">
        <w:rPr>
          <w:sz w:val="28"/>
          <w:szCs w:val="28"/>
        </w:rPr>
        <w:t>й</w:t>
      </w:r>
      <w:r w:rsidR="00586BF9">
        <w:rPr>
          <w:sz w:val="28"/>
          <w:szCs w:val="28"/>
        </w:rPr>
        <w:t>ыл</w:t>
      </w:r>
      <w:proofErr w:type="spellEnd"/>
      <w:r w:rsidR="00586BF9" w:rsidRPr="007F787D">
        <w:rPr>
          <w:sz w:val="28"/>
          <w:szCs w:val="28"/>
        </w:rPr>
        <w:t xml:space="preserve">      </w:t>
      </w:r>
      <w:r w:rsidR="00586BF9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22</w:t>
      </w:r>
      <w:r w:rsidR="00586B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19</w:t>
      </w:r>
      <w:r w:rsidR="00586BF9">
        <w:rPr>
          <w:sz w:val="28"/>
          <w:szCs w:val="28"/>
        </w:rPr>
        <w:t xml:space="preserve"> декабря  2017</w:t>
      </w:r>
      <w:r w:rsidR="00586BF9" w:rsidRPr="007F787D">
        <w:rPr>
          <w:sz w:val="28"/>
          <w:szCs w:val="28"/>
        </w:rPr>
        <w:t xml:space="preserve"> года</w:t>
      </w:r>
    </w:p>
    <w:p w:rsidR="00586BF9" w:rsidRPr="00664AAF" w:rsidRDefault="00586BF9" w:rsidP="00586BF9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</w:t>
      </w:r>
      <w:r w:rsidRPr="00DD6BA4">
        <w:rPr>
          <w:sz w:val="28"/>
          <w:szCs w:val="28"/>
        </w:rPr>
        <w:t xml:space="preserve">Яны </w:t>
      </w:r>
      <w:proofErr w:type="spellStart"/>
      <w:r w:rsidRPr="00DD6BA4">
        <w:rPr>
          <w:sz w:val="28"/>
          <w:szCs w:val="28"/>
        </w:rPr>
        <w:t>Ерг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r w:rsidRPr="007F787D">
        <w:rPr>
          <w:sz w:val="28"/>
          <w:szCs w:val="28"/>
        </w:rPr>
        <w:t xml:space="preserve">село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Зирган</w:t>
      </w:r>
    </w:p>
    <w:p w:rsidR="002F4AB9" w:rsidRPr="001C45F0" w:rsidRDefault="002F4AB9" w:rsidP="002F4AB9">
      <w:pPr>
        <w:shd w:val="clear" w:color="auto" w:fill="FFFFFF"/>
        <w:spacing w:before="134" w:line="322" w:lineRule="exact"/>
        <w:ind w:left="288"/>
        <w:jc w:val="center"/>
        <w:rPr>
          <w:sz w:val="27"/>
          <w:szCs w:val="27"/>
        </w:rPr>
      </w:pPr>
      <w:r w:rsidRPr="001C45F0">
        <w:rPr>
          <w:sz w:val="27"/>
          <w:szCs w:val="27"/>
        </w:rPr>
        <w:t>О внесении изменений в постановление администрации сельского поселения</w:t>
      </w:r>
    </w:p>
    <w:p w:rsidR="002F4AB9" w:rsidRPr="001C45F0" w:rsidRDefault="00387153" w:rsidP="002F4AB9">
      <w:pPr>
        <w:shd w:val="clear" w:color="auto" w:fill="FFFFFF"/>
        <w:spacing w:line="322" w:lineRule="exact"/>
        <w:ind w:left="269"/>
        <w:jc w:val="center"/>
        <w:rPr>
          <w:sz w:val="27"/>
          <w:szCs w:val="27"/>
        </w:rPr>
      </w:pPr>
      <w:r>
        <w:rPr>
          <w:sz w:val="27"/>
          <w:szCs w:val="27"/>
        </w:rPr>
        <w:t>Новозирган</w:t>
      </w:r>
      <w:r w:rsidR="002F4AB9" w:rsidRPr="001C45F0">
        <w:rPr>
          <w:sz w:val="27"/>
          <w:szCs w:val="27"/>
        </w:rPr>
        <w:t>ский сельсовет муниципального района Хайбуллинский район</w:t>
      </w:r>
    </w:p>
    <w:p w:rsidR="002F4AB9" w:rsidRPr="001C45F0" w:rsidRDefault="002F4AB9" w:rsidP="002F4AB9">
      <w:pPr>
        <w:shd w:val="clear" w:color="auto" w:fill="FFFFFF"/>
        <w:spacing w:line="322" w:lineRule="exact"/>
        <w:ind w:left="274"/>
        <w:jc w:val="center"/>
        <w:rPr>
          <w:sz w:val="27"/>
          <w:szCs w:val="27"/>
        </w:rPr>
      </w:pPr>
      <w:r w:rsidRPr="001C45F0">
        <w:rPr>
          <w:sz w:val="27"/>
          <w:szCs w:val="27"/>
        </w:rPr>
        <w:t xml:space="preserve">Республики Башкортостан от 27 декабря 2016 года № </w:t>
      </w:r>
      <w:r w:rsidR="00387153">
        <w:rPr>
          <w:sz w:val="27"/>
          <w:szCs w:val="27"/>
        </w:rPr>
        <w:t>7</w:t>
      </w:r>
      <w:r w:rsidRPr="001C45F0">
        <w:rPr>
          <w:sz w:val="27"/>
          <w:szCs w:val="27"/>
        </w:rPr>
        <w:t>8</w:t>
      </w:r>
    </w:p>
    <w:p w:rsidR="002F4AB9" w:rsidRPr="001C45F0" w:rsidRDefault="002F4AB9" w:rsidP="002F4AB9">
      <w:pPr>
        <w:shd w:val="clear" w:color="auto" w:fill="FFFFFF"/>
        <w:spacing w:line="322" w:lineRule="exact"/>
        <w:ind w:left="274"/>
        <w:jc w:val="center"/>
        <w:rPr>
          <w:spacing w:val="-1"/>
          <w:sz w:val="27"/>
          <w:szCs w:val="27"/>
        </w:rPr>
      </w:pPr>
      <w:r w:rsidRPr="001C45F0">
        <w:rPr>
          <w:sz w:val="27"/>
          <w:szCs w:val="27"/>
        </w:rPr>
        <w:t xml:space="preserve">«Об утверждении  </w:t>
      </w:r>
      <w:proofErr w:type="gramStart"/>
      <w:r w:rsidRPr="001C45F0">
        <w:rPr>
          <w:sz w:val="27"/>
          <w:szCs w:val="27"/>
        </w:rPr>
        <w:t>Порядка администрирования доходов бюджета сельского поселения</w:t>
      </w:r>
      <w:proofErr w:type="gramEnd"/>
      <w:r w:rsidRPr="001C45F0">
        <w:rPr>
          <w:sz w:val="27"/>
          <w:szCs w:val="27"/>
        </w:rPr>
        <w:t xml:space="preserve"> </w:t>
      </w:r>
      <w:r w:rsidR="00387153">
        <w:rPr>
          <w:sz w:val="27"/>
          <w:szCs w:val="27"/>
        </w:rPr>
        <w:t>Новозирган</w:t>
      </w:r>
      <w:r w:rsidRPr="001C45F0">
        <w:rPr>
          <w:sz w:val="27"/>
          <w:szCs w:val="27"/>
        </w:rPr>
        <w:t xml:space="preserve">ский сельсовет муниципального района Хайбуллинский район Республики </w:t>
      </w:r>
      <w:r w:rsidRPr="001C45F0">
        <w:rPr>
          <w:spacing w:val="-1"/>
          <w:sz w:val="27"/>
          <w:szCs w:val="27"/>
        </w:rPr>
        <w:t xml:space="preserve">Башкортостан, </w:t>
      </w:r>
      <w:proofErr w:type="spellStart"/>
      <w:r w:rsidRPr="001C45F0">
        <w:rPr>
          <w:spacing w:val="-1"/>
          <w:sz w:val="27"/>
          <w:szCs w:val="27"/>
        </w:rPr>
        <w:t>администрируемых</w:t>
      </w:r>
      <w:proofErr w:type="spellEnd"/>
      <w:r w:rsidRPr="001C45F0">
        <w:rPr>
          <w:spacing w:val="-1"/>
          <w:sz w:val="27"/>
          <w:szCs w:val="27"/>
        </w:rPr>
        <w:t xml:space="preserve"> Администрацией сельского поселения </w:t>
      </w:r>
      <w:r w:rsidR="00387153">
        <w:rPr>
          <w:spacing w:val="-1"/>
          <w:sz w:val="27"/>
          <w:szCs w:val="27"/>
        </w:rPr>
        <w:t>Новозирган</w:t>
      </w:r>
      <w:r w:rsidRPr="001C45F0">
        <w:rPr>
          <w:spacing w:val="-1"/>
          <w:sz w:val="27"/>
          <w:szCs w:val="27"/>
        </w:rPr>
        <w:t>ский сельсовет муниципального района Хайбуллинский район Республики Башкортостан»</w:t>
      </w:r>
    </w:p>
    <w:p w:rsidR="002F4AB9" w:rsidRPr="001C45F0" w:rsidRDefault="002F4AB9" w:rsidP="002F4AB9">
      <w:pPr>
        <w:shd w:val="clear" w:color="auto" w:fill="FFFFFF"/>
        <w:spacing w:line="322" w:lineRule="exact"/>
        <w:ind w:left="274"/>
        <w:jc w:val="center"/>
        <w:rPr>
          <w:sz w:val="27"/>
          <w:szCs w:val="27"/>
        </w:rPr>
      </w:pPr>
    </w:p>
    <w:p w:rsidR="002F4AB9" w:rsidRPr="001C45F0" w:rsidRDefault="002F4AB9" w:rsidP="002F4AB9">
      <w:pPr>
        <w:shd w:val="clear" w:color="auto" w:fill="FFFFFF"/>
        <w:spacing w:line="322" w:lineRule="exact"/>
        <w:ind w:firstLine="567"/>
        <w:jc w:val="both"/>
        <w:rPr>
          <w:sz w:val="27"/>
          <w:szCs w:val="27"/>
        </w:rPr>
      </w:pPr>
      <w:r w:rsidRPr="001C45F0">
        <w:rPr>
          <w:sz w:val="27"/>
          <w:szCs w:val="27"/>
        </w:rPr>
        <w:t xml:space="preserve">В соответствии с Бюджетным кодексом Российской Федерации, Администрация сельского поселения </w:t>
      </w:r>
      <w:r w:rsidR="00387153">
        <w:rPr>
          <w:sz w:val="27"/>
          <w:szCs w:val="27"/>
        </w:rPr>
        <w:t>Новозирган</w:t>
      </w:r>
      <w:r w:rsidRPr="001C45F0">
        <w:rPr>
          <w:sz w:val="27"/>
          <w:szCs w:val="27"/>
        </w:rPr>
        <w:t xml:space="preserve">ский сельсовет муниципального района Хайбуллинский район Республики Башкортостан  </w:t>
      </w:r>
      <w:proofErr w:type="spellStart"/>
      <w:proofErr w:type="gramStart"/>
      <w:r w:rsidRPr="001C45F0">
        <w:rPr>
          <w:sz w:val="27"/>
          <w:szCs w:val="27"/>
        </w:rPr>
        <w:t>п</w:t>
      </w:r>
      <w:proofErr w:type="spellEnd"/>
      <w:proofErr w:type="gramEnd"/>
      <w:r w:rsidRPr="001C45F0">
        <w:rPr>
          <w:sz w:val="27"/>
          <w:szCs w:val="27"/>
        </w:rPr>
        <w:t xml:space="preserve"> о с т а </w:t>
      </w:r>
      <w:proofErr w:type="spellStart"/>
      <w:r w:rsidRPr="001C45F0">
        <w:rPr>
          <w:sz w:val="27"/>
          <w:szCs w:val="27"/>
        </w:rPr>
        <w:t>н</w:t>
      </w:r>
      <w:proofErr w:type="spellEnd"/>
      <w:r w:rsidRPr="001C45F0">
        <w:rPr>
          <w:sz w:val="27"/>
          <w:szCs w:val="27"/>
        </w:rPr>
        <w:t xml:space="preserve"> о в л я е т:</w:t>
      </w:r>
    </w:p>
    <w:p w:rsidR="002F4AB9" w:rsidRPr="001C45F0" w:rsidRDefault="002F4AB9" w:rsidP="002F4AB9">
      <w:pPr>
        <w:shd w:val="clear" w:color="auto" w:fill="FFFFFF"/>
        <w:spacing w:line="322" w:lineRule="exact"/>
        <w:ind w:firstLine="274"/>
        <w:jc w:val="both"/>
        <w:rPr>
          <w:sz w:val="27"/>
          <w:szCs w:val="27"/>
        </w:rPr>
      </w:pPr>
      <w:r w:rsidRPr="001C45F0">
        <w:rPr>
          <w:sz w:val="27"/>
          <w:szCs w:val="27"/>
        </w:rPr>
        <w:t xml:space="preserve">1. Внести в постановление Администрации сельского поселения </w:t>
      </w:r>
      <w:r w:rsidR="00387153">
        <w:rPr>
          <w:sz w:val="27"/>
          <w:szCs w:val="27"/>
        </w:rPr>
        <w:t>Новозирган</w:t>
      </w:r>
      <w:r w:rsidRPr="001C45F0">
        <w:rPr>
          <w:sz w:val="27"/>
          <w:szCs w:val="27"/>
        </w:rPr>
        <w:t xml:space="preserve">ский сельсовет муниципального района Хайбуллинский район Республики Башкортостан от 27 декабря 2016 года № </w:t>
      </w:r>
      <w:r w:rsidR="00387153">
        <w:rPr>
          <w:sz w:val="27"/>
          <w:szCs w:val="27"/>
        </w:rPr>
        <w:t>7</w:t>
      </w:r>
      <w:r w:rsidRPr="001C45F0">
        <w:rPr>
          <w:sz w:val="27"/>
          <w:szCs w:val="27"/>
        </w:rPr>
        <w:t xml:space="preserve">8 «Об утверждении </w:t>
      </w:r>
      <w:proofErr w:type="gramStart"/>
      <w:r w:rsidRPr="001C45F0">
        <w:rPr>
          <w:sz w:val="27"/>
          <w:szCs w:val="27"/>
        </w:rPr>
        <w:t>Порядка администрирования доходов бюджета сельского поселения</w:t>
      </w:r>
      <w:proofErr w:type="gramEnd"/>
      <w:r w:rsidRPr="001C45F0">
        <w:rPr>
          <w:sz w:val="27"/>
          <w:szCs w:val="27"/>
        </w:rPr>
        <w:t xml:space="preserve"> </w:t>
      </w:r>
      <w:r w:rsidR="00387153">
        <w:rPr>
          <w:sz w:val="27"/>
          <w:szCs w:val="27"/>
        </w:rPr>
        <w:t>Новозирган</w:t>
      </w:r>
      <w:r w:rsidRPr="001C45F0">
        <w:rPr>
          <w:sz w:val="27"/>
          <w:szCs w:val="27"/>
        </w:rPr>
        <w:t xml:space="preserve">ский сельсовет муниципального района Хайбуллинский район Республики </w:t>
      </w:r>
      <w:r w:rsidRPr="001C45F0">
        <w:rPr>
          <w:spacing w:val="-1"/>
          <w:sz w:val="27"/>
          <w:szCs w:val="27"/>
        </w:rPr>
        <w:t xml:space="preserve">Башкортостан, </w:t>
      </w:r>
      <w:proofErr w:type="spellStart"/>
      <w:r w:rsidRPr="001C45F0">
        <w:rPr>
          <w:spacing w:val="-1"/>
          <w:sz w:val="27"/>
          <w:szCs w:val="27"/>
        </w:rPr>
        <w:t>администрируемых</w:t>
      </w:r>
      <w:proofErr w:type="spellEnd"/>
      <w:r w:rsidRPr="001C45F0">
        <w:rPr>
          <w:spacing w:val="-1"/>
          <w:sz w:val="27"/>
          <w:szCs w:val="27"/>
        </w:rPr>
        <w:t xml:space="preserve"> Администрацией сельского поселения </w:t>
      </w:r>
      <w:r w:rsidR="00387153">
        <w:rPr>
          <w:spacing w:val="-1"/>
          <w:sz w:val="27"/>
          <w:szCs w:val="27"/>
        </w:rPr>
        <w:t>Новозирган</w:t>
      </w:r>
      <w:r w:rsidRPr="001C45F0">
        <w:rPr>
          <w:spacing w:val="-1"/>
          <w:sz w:val="27"/>
          <w:szCs w:val="27"/>
        </w:rPr>
        <w:t>ский сельсовет муниципального района Хайбуллинский район Республики Башкортостан» следующие изменения</w:t>
      </w:r>
      <w:r w:rsidRPr="001C45F0">
        <w:rPr>
          <w:sz w:val="27"/>
          <w:szCs w:val="27"/>
        </w:rPr>
        <w:t>:</w:t>
      </w:r>
    </w:p>
    <w:p w:rsidR="002F4AB9" w:rsidRPr="001C45F0" w:rsidRDefault="002F4AB9" w:rsidP="002F4AB9">
      <w:pPr>
        <w:ind w:firstLine="284"/>
        <w:jc w:val="both"/>
        <w:rPr>
          <w:spacing w:val="-1"/>
          <w:sz w:val="27"/>
          <w:szCs w:val="27"/>
        </w:rPr>
      </w:pPr>
      <w:r w:rsidRPr="001C45F0">
        <w:rPr>
          <w:spacing w:val="-1"/>
          <w:sz w:val="27"/>
          <w:szCs w:val="27"/>
        </w:rPr>
        <w:t>1.1. В п</w:t>
      </w:r>
      <w:r w:rsidRPr="001C45F0">
        <w:rPr>
          <w:sz w:val="27"/>
          <w:szCs w:val="27"/>
        </w:rPr>
        <w:t xml:space="preserve">риложение 1 к Порядку администрирования доходов бюджета сельского поселения </w:t>
      </w:r>
      <w:r w:rsidR="00387153">
        <w:rPr>
          <w:sz w:val="27"/>
          <w:szCs w:val="27"/>
        </w:rPr>
        <w:t>Новозирган</w:t>
      </w:r>
      <w:r w:rsidRPr="001C45F0">
        <w:rPr>
          <w:sz w:val="27"/>
          <w:szCs w:val="27"/>
        </w:rPr>
        <w:t xml:space="preserve">ский сельсовет </w:t>
      </w:r>
      <w:r w:rsidRPr="001C45F0">
        <w:rPr>
          <w:spacing w:val="-1"/>
          <w:sz w:val="27"/>
          <w:szCs w:val="27"/>
        </w:rPr>
        <w:t>муниципального района Хайбуллинский район Республики Башкортостан</w:t>
      </w:r>
      <w:r w:rsidRPr="001C45F0">
        <w:rPr>
          <w:sz w:val="27"/>
          <w:szCs w:val="27"/>
        </w:rPr>
        <w:t xml:space="preserve">, </w:t>
      </w:r>
      <w:proofErr w:type="spellStart"/>
      <w:r w:rsidRPr="001C45F0">
        <w:rPr>
          <w:sz w:val="27"/>
          <w:szCs w:val="27"/>
        </w:rPr>
        <w:t>администрируемых</w:t>
      </w:r>
      <w:proofErr w:type="spellEnd"/>
      <w:r w:rsidRPr="001C45F0">
        <w:rPr>
          <w:sz w:val="27"/>
          <w:szCs w:val="27"/>
        </w:rPr>
        <w:t xml:space="preserve"> Администрацией сельского поселения </w:t>
      </w:r>
      <w:r w:rsidR="00387153">
        <w:rPr>
          <w:sz w:val="27"/>
          <w:szCs w:val="27"/>
        </w:rPr>
        <w:t>Новозирган</w:t>
      </w:r>
      <w:r w:rsidRPr="001C45F0">
        <w:rPr>
          <w:sz w:val="27"/>
          <w:szCs w:val="27"/>
        </w:rPr>
        <w:t xml:space="preserve">ский сельсовет </w:t>
      </w:r>
      <w:r w:rsidRPr="001C45F0">
        <w:rPr>
          <w:spacing w:val="-1"/>
          <w:sz w:val="27"/>
          <w:szCs w:val="27"/>
        </w:rPr>
        <w:t xml:space="preserve">муниципального района Хайбуллинский район Республики Башкортостан </w:t>
      </w:r>
      <w:r>
        <w:rPr>
          <w:spacing w:val="-1"/>
          <w:sz w:val="27"/>
          <w:szCs w:val="27"/>
        </w:rPr>
        <w:t xml:space="preserve">в </w:t>
      </w:r>
      <w:r w:rsidRPr="001C45F0">
        <w:rPr>
          <w:spacing w:val="-1"/>
          <w:sz w:val="27"/>
          <w:szCs w:val="27"/>
        </w:rPr>
        <w:t>подпункте «б»:</w:t>
      </w:r>
    </w:p>
    <w:p w:rsidR="002F4AB9" w:rsidRPr="001C45F0" w:rsidRDefault="002F4AB9" w:rsidP="002F4AB9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Pr="001C45F0">
        <w:rPr>
          <w:sz w:val="27"/>
          <w:szCs w:val="27"/>
        </w:rPr>
        <w:t xml:space="preserve">  </w:t>
      </w:r>
      <w:hyperlink r:id="rId7" w:history="1">
        <w:r w:rsidRPr="001C45F0">
          <w:rPr>
            <w:sz w:val="27"/>
            <w:szCs w:val="27"/>
          </w:rPr>
          <w:t>Дополнить</w:t>
        </w:r>
      </w:hyperlink>
      <w:r w:rsidRPr="001C45F0">
        <w:rPr>
          <w:sz w:val="27"/>
          <w:szCs w:val="27"/>
        </w:rPr>
        <w:t xml:space="preserve"> следующими кодами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261"/>
        <w:gridCol w:w="6378"/>
      </w:tblGrid>
      <w:tr w:rsidR="002F4AB9" w:rsidRPr="001C45F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lastRenderedPageBreak/>
              <w:t xml:space="preserve">791 2 02 20216 10 </w:t>
            </w:r>
            <w:r>
              <w:rPr>
                <w:sz w:val="26"/>
                <w:szCs w:val="26"/>
              </w:rPr>
              <w:t>7216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944BB2">
              <w:rPr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313260">
              <w:rPr>
                <w:sz w:val="27"/>
                <w:szCs w:val="27"/>
              </w:rPr>
              <w:t xml:space="preserve">(субсидии на </w:t>
            </w:r>
            <w:proofErr w:type="spellStart"/>
            <w:r w:rsidRPr="00313260">
              <w:rPr>
                <w:sz w:val="27"/>
                <w:szCs w:val="27"/>
              </w:rPr>
              <w:t>софинансирование</w:t>
            </w:r>
            <w:proofErr w:type="spellEnd"/>
            <w:r w:rsidRPr="00313260">
              <w:rPr>
                <w:sz w:val="27"/>
                <w:szCs w:val="27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791 2 02 29999 10 7</w:t>
            </w:r>
            <w:r>
              <w:rPr>
                <w:sz w:val="26"/>
                <w:szCs w:val="26"/>
              </w:rPr>
              <w:t>211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313260">
              <w:rPr>
                <w:sz w:val="27"/>
                <w:szCs w:val="27"/>
              </w:rPr>
              <w:t>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791 2 02 29999 10 7</w:t>
            </w:r>
            <w:r>
              <w:rPr>
                <w:sz w:val="26"/>
                <w:szCs w:val="26"/>
              </w:rPr>
              <w:t>23</w:t>
            </w:r>
            <w:r w:rsidRPr="00E10D50">
              <w:rPr>
                <w:sz w:val="26"/>
                <w:szCs w:val="26"/>
              </w:rPr>
              <w:t>5 151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313260">
              <w:rPr>
                <w:sz w:val="27"/>
                <w:szCs w:val="27"/>
              </w:rPr>
              <w:t xml:space="preserve">(субсидии на </w:t>
            </w:r>
            <w:proofErr w:type="spellStart"/>
            <w:r w:rsidRPr="00313260">
              <w:rPr>
                <w:sz w:val="27"/>
                <w:szCs w:val="27"/>
              </w:rPr>
              <w:t>софинансирование</w:t>
            </w:r>
            <w:proofErr w:type="spellEnd"/>
            <w:r w:rsidRPr="00313260">
              <w:rPr>
                <w:sz w:val="27"/>
                <w:szCs w:val="27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791 2 02 29999 10 7</w:t>
            </w:r>
            <w:r>
              <w:rPr>
                <w:sz w:val="26"/>
                <w:szCs w:val="26"/>
              </w:rPr>
              <w:t>236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313260">
              <w:rPr>
                <w:sz w:val="27"/>
                <w:szCs w:val="27"/>
              </w:rPr>
              <w:t>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791 2 02 29999 10 7</w:t>
            </w:r>
            <w:r>
              <w:rPr>
                <w:sz w:val="26"/>
                <w:szCs w:val="26"/>
              </w:rPr>
              <w:t>247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313260">
              <w:rPr>
                <w:sz w:val="27"/>
                <w:szCs w:val="27"/>
              </w:rPr>
              <w:t xml:space="preserve">(субсидии на </w:t>
            </w:r>
            <w:proofErr w:type="spellStart"/>
            <w:r w:rsidRPr="00313260">
              <w:rPr>
                <w:sz w:val="27"/>
                <w:szCs w:val="27"/>
              </w:rPr>
              <w:t>софинансирование</w:t>
            </w:r>
            <w:proofErr w:type="spellEnd"/>
            <w:r w:rsidRPr="00313260">
              <w:rPr>
                <w:sz w:val="27"/>
                <w:szCs w:val="27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Default="002F4AB9" w:rsidP="00126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</w:t>
            </w:r>
            <w:r w:rsidRPr="00E10D50">
              <w:rPr>
                <w:sz w:val="26"/>
                <w:szCs w:val="26"/>
              </w:rPr>
              <w:t xml:space="preserve"> 02 29999 10 7</w:t>
            </w:r>
            <w:r>
              <w:rPr>
                <w:sz w:val="26"/>
                <w:szCs w:val="26"/>
              </w:rPr>
              <w:t>250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Прочие субсидии бюджетам сельских поселений</w:t>
            </w:r>
            <w:r>
              <w:rPr>
                <w:sz w:val="26"/>
                <w:szCs w:val="26"/>
              </w:rPr>
              <w:t xml:space="preserve"> (с</w:t>
            </w:r>
            <w:r w:rsidRPr="00AE1DCD">
              <w:rPr>
                <w:color w:val="000000"/>
                <w:sz w:val="27"/>
                <w:szCs w:val="27"/>
              </w:rPr>
              <w:t>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791 2 02 49999 10 7</w:t>
            </w:r>
            <w:r>
              <w:rPr>
                <w:sz w:val="26"/>
                <w:szCs w:val="26"/>
              </w:rPr>
              <w:t>404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</w:t>
            </w:r>
            <w:r w:rsidRPr="00313260">
              <w:rPr>
                <w:sz w:val="27"/>
                <w:szCs w:val="27"/>
              </w:rPr>
              <w:t>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791 2 02 49999 10 7</w:t>
            </w:r>
            <w:r>
              <w:rPr>
                <w:sz w:val="26"/>
                <w:szCs w:val="26"/>
              </w:rPr>
              <w:t xml:space="preserve">405 </w:t>
            </w:r>
            <w:r w:rsidRPr="00E10D50">
              <w:rPr>
                <w:sz w:val="26"/>
                <w:szCs w:val="26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межбюджетные трансферты, передаваемые бюджетам поселений </w:t>
            </w:r>
            <w:r w:rsidRPr="00313260">
              <w:rPr>
                <w:sz w:val="27"/>
                <w:szCs w:val="27"/>
              </w:rPr>
              <w:t>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lastRenderedPageBreak/>
              <w:t>791 2 02 49999 10 7</w:t>
            </w:r>
            <w:r>
              <w:rPr>
                <w:sz w:val="26"/>
                <w:szCs w:val="26"/>
              </w:rPr>
              <w:t>413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межбюджетные трансферты, передаваемые бюджетам поселений </w:t>
            </w:r>
            <w:r w:rsidRPr="00D16F26">
              <w:rPr>
                <w:sz w:val="26"/>
                <w:szCs w:val="26"/>
              </w:rPr>
              <w:t>(иные межбюджетные трансферты на мероприятия в области сельскохозяйственного производства)</w:t>
            </w:r>
          </w:p>
        </w:tc>
      </w:tr>
    </w:tbl>
    <w:p w:rsidR="002F4AB9" w:rsidRDefault="002F4AB9" w:rsidP="002F4AB9">
      <w:pPr>
        <w:ind w:firstLine="540"/>
        <w:jc w:val="both"/>
        <w:rPr>
          <w:sz w:val="27"/>
          <w:szCs w:val="27"/>
        </w:rPr>
      </w:pPr>
    </w:p>
    <w:p w:rsidR="002F4AB9" w:rsidRDefault="002F4AB9" w:rsidP="002F4AB9">
      <w:pPr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2) </w:t>
      </w:r>
      <w:r>
        <w:rPr>
          <w:sz w:val="26"/>
          <w:szCs w:val="26"/>
        </w:rPr>
        <w:t>Код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261"/>
        <w:gridCol w:w="6378"/>
      </w:tblGrid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791 2 02 20302 10 0000 151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2F4AB9" w:rsidRDefault="002F4AB9" w:rsidP="002F4AB9">
      <w:pPr>
        <w:ind w:firstLine="540"/>
        <w:jc w:val="both"/>
        <w:rPr>
          <w:sz w:val="26"/>
          <w:szCs w:val="26"/>
        </w:rPr>
      </w:pPr>
    </w:p>
    <w:p w:rsidR="002F4AB9" w:rsidRDefault="002F4AB9" w:rsidP="002F4AB9">
      <w:pPr>
        <w:jc w:val="both"/>
        <w:rPr>
          <w:sz w:val="26"/>
          <w:szCs w:val="26"/>
        </w:rPr>
      </w:pPr>
      <w:r>
        <w:rPr>
          <w:sz w:val="26"/>
          <w:szCs w:val="26"/>
        </w:rPr>
        <w:t>изложить в следующей редакции: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261"/>
        <w:gridCol w:w="6378"/>
      </w:tblGrid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791 2 02 20302 10 0000 151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944BB2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2F4AB9" w:rsidRDefault="002F4AB9" w:rsidP="002F4AB9">
      <w:pPr>
        <w:ind w:firstLine="540"/>
        <w:jc w:val="both"/>
        <w:rPr>
          <w:sz w:val="27"/>
          <w:szCs w:val="27"/>
        </w:rPr>
      </w:pPr>
    </w:p>
    <w:p w:rsidR="002F4AB9" w:rsidRDefault="002F4AB9" w:rsidP="002F4AB9">
      <w:pPr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3) </w:t>
      </w:r>
      <w:r>
        <w:rPr>
          <w:sz w:val="26"/>
          <w:szCs w:val="26"/>
        </w:rPr>
        <w:t>Исключить коды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261"/>
        <w:gridCol w:w="6378"/>
      </w:tblGrid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color w:val="000000"/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791 2 02 20077 10 0007 151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E10D50">
              <w:rPr>
                <w:sz w:val="26"/>
                <w:szCs w:val="26"/>
              </w:rPr>
              <w:t>софинансирование</w:t>
            </w:r>
            <w:proofErr w:type="spellEnd"/>
            <w:r w:rsidRPr="00E10D50">
              <w:rPr>
                <w:sz w:val="26"/>
                <w:szCs w:val="26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791 2 02 20216 10 0000 151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791 2 02 29999 10 7101 151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E10D50">
              <w:rPr>
                <w:sz w:val="26"/>
                <w:szCs w:val="26"/>
              </w:rPr>
              <w:t>софинансирование</w:t>
            </w:r>
            <w:proofErr w:type="spellEnd"/>
            <w:r w:rsidRPr="00E10D50">
              <w:rPr>
                <w:sz w:val="26"/>
                <w:szCs w:val="26"/>
              </w:rPr>
              <w:t xml:space="preserve"> расходных обязательств)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791 2 02 29999 10 7104 151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791 2 02 29999 10 7105 151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E10D50">
              <w:rPr>
                <w:sz w:val="26"/>
                <w:szCs w:val="26"/>
              </w:rPr>
              <w:t>софинансирование</w:t>
            </w:r>
            <w:proofErr w:type="spellEnd"/>
            <w:r w:rsidRPr="00E10D50">
              <w:rPr>
                <w:sz w:val="26"/>
                <w:szCs w:val="26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791 2 02 29999 10 7113 151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lastRenderedPageBreak/>
              <w:t>791 2 02 29999 10 7115 151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367A61">
              <w:rPr>
                <w:sz w:val="26"/>
                <w:szCs w:val="26"/>
              </w:rPr>
              <w:t xml:space="preserve">(субсидии на </w:t>
            </w:r>
            <w:proofErr w:type="spellStart"/>
            <w:r w:rsidRPr="00367A61">
              <w:rPr>
                <w:sz w:val="26"/>
                <w:szCs w:val="26"/>
              </w:rPr>
              <w:t>софинансирование</w:t>
            </w:r>
            <w:proofErr w:type="spellEnd"/>
            <w:r w:rsidRPr="00367A61">
              <w:rPr>
                <w:sz w:val="26"/>
                <w:szCs w:val="26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791 2 02 29999 10 7129 151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Прочие субсидии бюджетам сельских поселений (субсидии на долевое финансирование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791 2 02 29999 10 7135 151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E10D50">
              <w:rPr>
                <w:sz w:val="26"/>
                <w:szCs w:val="26"/>
              </w:rPr>
              <w:t>софинансирование</w:t>
            </w:r>
            <w:proofErr w:type="spellEnd"/>
            <w:r w:rsidRPr="00E10D50"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791 2 02 49999 10 7311 151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Прочие межбюджетные трансферты, передаваемые бюджетам поселений (прочие межбюджетные трансферты на мероприятия в области сельскохозяйственного производства)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791 2 02 49999 10 7501 151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791 2 02 49999 10 7502 151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791 2 02 49999 10 7503 151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сельских поселений)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791 2 02 49999 10 7505 151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Прочие межбюджетные трансферты, передаваемые бюджетам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2F4AB9" w:rsidRPr="00E10D50" w:rsidTr="001267F5">
        <w:trPr>
          <w:cantSplit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367A61" w:rsidRDefault="002F4AB9" w:rsidP="001267F5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791 2 02 90054 10 7301 151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B9" w:rsidRPr="00E10D50" w:rsidRDefault="002F4AB9" w:rsidP="001267F5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</w:tbl>
    <w:p w:rsidR="002F4AB9" w:rsidRDefault="002F4AB9" w:rsidP="002F4AB9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2F4AB9" w:rsidRDefault="002F4AB9" w:rsidP="002F4AB9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D79D0">
        <w:rPr>
          <w:sz w:val="28"/>
          <w:szCs w:val="28"/>
        </w:rPr>
        <w:t>Контроль за</w:t>
      </w:r>
      <w:proofErr w:type="gramEnd"/>
      <w:r w:rsidRPr="006D79D0">
        <w:rPr>
          <w:sz w:val="28"/>
          <w:szCs w:val="28"/>
        </w:rPr>
        <w:t xml:space="preserve"> исполнением настоящего приказа оставляю за собой.</w:t>
      </w:r>
    </w:p>
    <w:p w:rsidR="002F4AB9" w:rsidRDefault="002F4AB9" w:rsidP="002F4AB9">
      <w:pPr>
        <w:widowControl/>
        <w:autoSpaceDE/>
        <w:autoSpaceDN/>
        <w:adjustRightInd/>
        <w:ind w:left="426"/>
        <w:rPr>
          <w:sz w:val="28"/>
        </w:rPr>
      </w:pPr>
      <w:r>
        <w:rPr>
          <w:sz w:val="28"/>
        </w:rPr>
        <w:t xml:space="preserve">3. </w:t>
      </w:r>
      <w:r w:rsidRPr="00FF6958">
        <w:rPr>
          <w:sz w:val="28"/>
        </w:rPr>
        <w:t>Настоящий приказ вступает в силу с 1 января 201</w:t>
      </w:r>
      <w:r>
        <w:rPr>
          <w:sz w:val="28"/>
        </w:rPr>
        <w:t>8</w:t>
      </w:r>
      <w:r w:rsidRPr="00FF6958">
        <w:rPr>
          <w:sz w:val="28"/>
        </w:rPr>
        <w:t xml:space="preserve"> года.</w:t>
      </w:r>
    </w:p>
    <w:p w:rsidR="002F4AB9" w:rsidRDefault="002F4AB9" w:rsidP="002F4AB9">
      <w:pPr>
        <w:ind w:firstLine="426"/>
        <w:rPr>
          <w:sz w:val="28"/>
        </w:rPr>
      </w:pPr>
    </w:p>
    <w:p w:rsidR="002F4AB9" w:rsidRPr="001C45F0" w:rsidRDefault="002F4AB9" w:rsidP="002F4AB9">
      <w:pPr>
        <w:shd w:val="clear" w:color="auto" w:fill="FFFFFF"/>
        <w:spacing w:before="5" w:line="322" w:lineRule="exact"/>
        <w:ind w:firstLine="567"/>
        <w:jc w:val="both"/>
        <w:rPr>
          <w:sz w:val="27"/>
          <w:szCs w:val="27"/>
        </w:rPr>
      </w:pPr>
    </w:p>
    <w:p w:rsidR="002F4AB9" w:rsidRPr="001C45F0" w:rsidRDefault="002F4AB9" w:rsidP="00387153">
      <w:pPr>
        <w:shd w:val="clear" w:color="auto" w:fill="FFFFFF"/>
        <w:tabs>
          <w:tab w:val="left" w:pos="6060"/>
        </w:tabs>
        <w:spacing w:line="322" w:lineRule="exact"/>
        <w:ind w:right="426"/>
        <w:rPr>
          <w:spacing w:val="-7"/>
          <w:sz w:val="27"/>
          <w:szCs w:val="27"/>
        </w:rPr>
      </w:pPr>
      <w:r w:rsidRPr="001C45F0">
        <w:rPr>
          <w:spacing w:val="-7"/>
          <w:sz w:val="27"/>
          <w:szCs w:val="27"/>
        </w:rPr>
        <w:t>Глава сельского поселения</w:t>
      </w:r>
      <w:r w:rsidR="00387153">
        <w:rPr>
          <w:spacing w:val="-7"/>
          <w:sz w:val="27"/>
          <w:szCs w:val="27"/>
        </w:rPr>
        <w:tab/>
      </w:r>
      <w:r w:rsidR="000F11FF">
        <w:rPr>
          <w:spacing w:val="-7"/>
          <w:sz w:val="27"/>
          <w:szCs w:val="27"/>
        </w:rPr>
        <w:t xml:space="preserve">                     </w:t>
      </w:r>
      <w:r w:rsidR="00387153">
        <w:rPr>
          <w:spacing w:val="-7"/>
          <w:sz w:val="27"/>
          <w:szCs w:val="27"/>
        </w:rPr>
        <w:t>Х.М.Шарипов</w:t>
      </w:r>
    </w:p>
    <w:p w:rsidR="002F4AB9" w:rsidRDefault="002F4AB9" w:rsidP="002F4AB9">
      <w:pPr>
        <w:shd w:val="clear" w:color="auto" w:fill="FFFFFF"/>
        <w:ind w:left="851"/>
      </w:pPr>
      <w:r>
        <w:rPr>
          <w:i/>
          <w:iCs/>
          <w:sz w:val="28"/>
          <w:szCs w:val="28"/>
        </w:rPr>
        <w:t xml:space="preserve"> </w:t>
      </w:r>
    </w:p>
    <w:p w:rsidR="002F4AB9" w:rsidRPr="00645A98" w:rsidRDefault="002F4AB9" w:rsidP="002F4AB9">
      <w:pPr>
        <w:tabs>
          <w:tab w:val="left" w:pos="9638"/>
        </w:tabs>
        <w:ind w:left="5400" w:right="-82"/>
      </w:pPr>
    </w:p>
    <w:p w:rsidR="0070644F" w:rsidRDefault="0070644F"/>
    <w:sectPr w:rsidR="0070644F" w:rsidSect="00E771B8">
      <w:headerReference w:type="default" r:id="rId8"/>
      <w:pgSz w:w="11909" w:h="16834"/>
      <w:pgMar w:top="426" w:right="851" w:bottom="357" w:left="1701" w:header="283" w:footer="283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0C" w:rsidRDefault="00C1030C" w:rsidP="00591794">
      <w:r>
        <w:separator/>
      </w:r>
    </w:p>
  </w:endnote>
  <w:endnote w:type="continuationSeparator" w:id="0">
    <w:p w:rsidR="00C1030C" w:rsidRDefault="00C1030C" w:rsidP="0059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0C" w:rsidRDefault="00C1030C" w:rsidP="00591794">
      <w:r>
        <w:separator/>
      </w:r>
    </w:p>
  </w:footnote>
  <w:footnote w:type="continuationSeparator" w:id="0">
    <w:p w:rsidR="00C1030C" w:rsidRDefault="00C1030C" w:rsidP="0059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E9" w:rsidRDefault="00591794">
    <w:pPr>
      <w:pStyle w:val="a3"/>
      <w:jc w:val="center"/>
    </w:pPr>
    <w:r>
      <w:fldChar w:fldCharType="begin"/>
    </w:r>
    <w:r w:rsidR="002F4AB9">
      <w:instrText xml:space="preserve"> PAGE   \* MERGEFORMAT </w:instrText>
    </w:r>
    <w:r>
      <w:fldChar w:fldCharType="separate"/>
    </w:r>
    <w:r w:rsidR="000F11FF">
      <w:rPr>
        <w:noProof/>
      </w:rPr>
      <w:t>4</w:t>
    </w:r>
    <w:r>
      <w:fldChar w:fldCharType="end"/>
    </w:r>
  </w:p>
  <w:p w:rsidR="00CA0AE9" w:rsidRDefault="00C103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AB9"/>
    <w:rsid w:val="000A3A24"/>
    <w:rsid w:val="000F11FF"/>
    <w:rsid w:val="002F4AB9"/>
    <w:rsid w:val="00387153"/>
    <w:rsid w:val="003F2D77"/>
    <w:rsid w:val="00586BF9"/>
    <w:rsid w:val="00591794"/>
    <w:rsid w:val="0070644F"/>
    <w:rsid w:val="00C1030C"/>
    <w:rsid w:val="00E7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B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86BF9"/>
    <w:pPr>
      <w:widowControl/>
      <w:autoSpaceDE/>
      <w:autoSpaceDN/>
      <w:adjustRightInd/>
      <w:ind w:firstLine="851"/>
      <w:jc w:val="both"/>
    </w:pPr>
    <w:rPr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586BF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586BF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8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86BF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B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EAA2EAA3065DC8EF73D0B8187C50FF04D59BB0537405E4E0FA045FCEA8DADE613986766055EC5S6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1312</Words>
  <Characters>7480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2017-12-19T05:48:00Z</dcterms:created>
  <dcterms:modified xsi:type="dcterms:W3CDTF">2017-12-19T06:10:00Z</dcterms:modified>
</cp:coreProperties>
</file>