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37" w:rsidRPr="00AA5F37" w:rsidRDefault="00AA5F37" w:rsidP="00AA5F37">
      <w:pPr>
        <w:jc w:val="right"/>
        <w:rPr>
          <w:rFonts w:ascii="Times New Roman" w:hAnsi="Times New Roman" w:cs="Times New Roman"/>
          <w:b/>
          <w:sz w:val="28"/>
          <w:szCs w:val="28"/>
        </w:rPr>
      </w:pPr>
      <w:r w:rsidRPr="00AA5F37">
        <w:rPr>
          <w:rFonts w:ascii="Times New Roman" w:hAnsi="Times New Roman" w:cs="Times New Roman"/>
          <w:b/>
          <w:sz w:val="28"/>
          <w:szCs w:val="28"/>
        </w:rPr>
        <w:t>ПРОЕКТ</w:t>
      </w:r>
    </w:p>
    <w:p w:rsidR="00AA5F37" w:rsidRPr="00AA5F37" w:rsidRDefault="00AA5F37" w:rsidP="00AA5F37">
      <w:pPr>
        <w:jc w:val="center"/>
        <w:rPr>
          <w:rFonts w:ascii="Times New Roman" w:hAnsi="Times New Roman" w:cs="Times New Roman"/>
          <w:b/>
          <w:sz w:val="28"/>
          <w:szCs w:val="28"/>
        </w:rPr>
      </w:pPr>
      <w:r w:rsidRPr="00AA5F37">
        <w:rPr>
          <w:rFonts w:ascii="Times New Roman" w:hAnsi="Times New Roman" w:cs="Times New Roman"/>
          <w:b/>
          <w:sz w:val="28"/>
          <w:szCs w:val="28"/>
        </w:rPr>
        <w:t>Администрация сельского поселения Новозирганский сельсовет муниципального района Хайбуллинский район Республики Башкортостан</w:t>
      </w:r>
    </w:p>
    <w:p w:rsidR="00AA5F37" w:rsidRPr="00AA5F37" w:rsidRDefault="00AA5F37" w:rsidP="00AA5F37">
      <w:pPr>
        <w:jc w:val="center"/>
        <w:rPr>
          <w:rFonts w:ascii="Times New Roman" w:hAnsi="Times New Roman" w:cs="Times New Roman"/>
          <w:b/>
          <w:sz w:val="24"/>
          <w:szCs w:val="24"/>
        </w:rPr>
      </w:pPr>
    </w:p>
    <w:p w:rsidR="000C12B4" w:rsidRPr="00C00A10" w:rsidRDefault="000C12B4" w:rsidP="00C00A10">
      <w:pPr>
        <w:pStyle w:val="af1"/>
        <w:spacing w:line="360" w:lineRule="auto"/>
        <w:jc w:val="center"/>
        <w:rPr>
          <w:sz w:val="28"/>
          <w:szCs w:val="28"/>
        </w:rPr>
      </w:pPr>
      <w:r w:rsidRPr="00C00A10">
        <w:rPr>
          <w:b/>
          <w:sz w:val="28"/>
          <w:szCs w:val="28"/>
        </w:rPr>
        <w:t>Постановление</w:t>
      </w:r>
      <w:r>
        <w:rPr>
          <w:b/>
        </w:rPr>
        <w:t xml:space="preserve"> </w:t>
      </w:r>
    </w:p>
    <w:p w:rsidR="000C12B4" w:rsidRPr="00C00A10" w:rsidRDefault="000C12B4" w:rsidP="00C00A10">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00A10">
        <w:rPr>
          <w:rFonts w:ascii="Times New Roman" w:hAnsi="Times New Roman" w:cs="Times New Roman"/>
          <w:b/>
          <w:bCs/>
          <w:sz w:val="28"/>
          <w:szCs w:val="28"/>
        </w:rPr>
        <w:t xml:space="preserve"> «Присвоение и аннулирование  адресов объекту адресации»</w:t>
      </w:r>
      <w:r w:rsidR="00C00A10">
        <w:rPr>
          <w:rFonts w:ascii="Times New Roman" w:hAnsi="Times New Roman" w:cs="Times New Roman"/>
          <w:b/>
          <w:bCs/>
          <w:sz w:val="28"/>
          <w:szCs w:val="28"/>
        </w:rPr>
        <w:t xml:space="preserve"> </w:t>
      </w:r>
      <w:r w:rsidRPr="00C00A10">
        <w:rPr>
          <w:rFonts w:ascii="Times New Roman" w:hAnsi="Times New Roman" w:cs="Times New Roman"/>
          <w:b/>
          <w:bCs/>
          <w:sz w:val="28"/>
          <w:szCs w:val="28"/>
        </w:rPr>
        <w:t>в сельском поселение</w:t>
      </w:r>
      <w:r w:rsidR="00762E4B">
        <w:rPr>
          <w:rFonts w:ascii="Times New Roman" w:hAnsi="Times New Roman" w:cs="Times New Roman"/>
          <w:b/>
          <w:bCs/>
          <w:sz w:val="28"/>
          <w:szCs w:val="28"/>
        </w:rPr>
        <w:t xml:space="preserve"> Новозирганский</w:t>
      </w:r>
      <w:r w:rsidRPr="00C00A10">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0C12B4" w:rsidRPr="00C00A10" w:rsidRDefault="000C12B4" w:rsidP="00C00A10">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C00A10" w:rsidP="00C00A1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C12B4" w:rsidRPr="00C00A1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C12B4" w:rsidRPr="00C00A10">
        <w:rPr>
          <w:rFonts w:ascii="Times New Roman" w:hAnsi="Times New Roman" w:cs="Times New Roman"/>
          <w:bCs/>
          <w:sz w:val="28"/>
          <w:szCs w:val="28"/>
        </w:rPr>
        <w:t xml:space="preserve">сельского поселения </w:t>
      </w:r>
      <w:r w:rsidR="00762E4B">
        <w:rPr>
          <w:rFonts w:ascii="Times New Roman" w:hAnsi="Times New Roman" w:cs="Times New Roman"/>
          <w:bCs/>
          <w:sz w:val="28"/>
          <w:szCs w:val="28"/>
        </w:rPr>
        <w:t xml:space="preserve">Новозирганский </w:t>
      </w:r>
      <w:r w:rsidR="000C12B4" w:rsidRPr="00C00A10">
        <w:rPr>
          <w:rFonts w:ascii="Times New Roman" w:hAnsi="Times New Roman" w:cs="Times New Roman"/>
          <w:bCs/>
          <w:sz w:val="28"/>
          <w:szCs w:val="28"/>
        </w:rPr>
        <w:t>сельсовет муниципального района Хайбуллинский район Республики Башкортостан постановляет:</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Cs/>
          <w:sz w:val="28"/>
          <w:szCs w:val="28"/>
        </w:rPr>
      </w:pP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w:t>
      </w:r>
      <w:r w:rsidRPr="00C00A10">
        <w:rPr>
          <w:rFonts w:ascii="Times New Roman" w:hAnsi="Times New Roman" w:cs="Times New Roman"/>
          <w:bCs/>
          <w:sz w:val="28"/>
          <w:szCs w:val="28"/>
        </w:rPr>
        <w:t xml:space="preserve">в сельском поселение </w:t>
      </w:r>
      <w:r w:rsidR="00762E4B">
        <w:rPr>
          <w:rFonts w:ascii="Times New Roman" w:hAnsi="Times New Roman" w:cs="Times New Roman"/>
          <w:bCs/>
          <w:sz w:val="28"/>
          <w:szCs w:val="28"/>
        </w:rPr>
        <w:t>Новозирганский</w:t>
      </w:r>
      <w:r w:rsidR="00762E4B" w:rsidRPr="00C00A10">
        <w:rPr>
          <w:rFonts w:ascii="Times New Roman" w:hAnsi="Times New Roman" w:cs="Times New Roman"/>
          <w:bCs/>
          <w:sz w:val="28"/>
          <w:szCs w:val="28"/>
        </w:rPr>
        <w:t xml:space="preserve"> </w:t>
      </w:r>
      <w:r w:rsidRPr="00C00A10">
        <w:rPr>
          <w:rFonts w:ascii="Times New Roman" w:hAnsi="Times New Roman" w:cs="Times New Roman"/>
          <w:bCs/>
          <w:sz w:val="28"/>
          <w:szCs w:val="28"/>
        </w:rPr>
        <w:t>сельсовет муниципального района Хайбуллинский район Республики Башкортостан</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
          <w:bCs/>
          <w:sz w:val="28"/>
          <w:szCs w:val="28"/>
        </w:rPr>
      </w:pPr>
      <w:r w:rsidRPr="00C00A10">
        <w:rPr>
          <w:rFonts w:ascii="Times New Roman" w:eastAsia="Times New Roman" w:hAnsi="Times New Roman" w:cs="Times New Roman"/>
          <w:sz w:val="28"/>
          <w:szCs w:val="28"/>
        </w:rPr>
        <w:t xml:space="preserve">       3. Настоящее постановление опубликовать (в официальном сайте </w:t>
      </w:r>
      <w:r w:rsidR="00C00A10" w:rsidRPr="00C00A10">
        <w:rPr>
          <w:rFonts w:ascii="Times New Roman" w:eastAsia="Times New Roman" w:hAnsi="Times New Roman" w:cs="Times New Roman"/>
          <w:sz w:val="28"/>
          <w:szCs w:val="28"/>
        </w:rPr>
        <w:t>Администрации</w:t>
      </w:r>
      <w:r w:rsidRPr="00C00A10">
        <w:rPr>
          <w:rFonts w:ascii="Times New Roman" w:eastAsia="Times New Roman" w:hAnsi="Times New Roman" w:cs="Times New Roman"/>
          <w:sz w:val="28"/>
          <w:szCs w:val="28"/>
        </w:rPr>
        <w:t xml:space="preserve">  сельского поселения </w:t>
      </w:r>
      <w:r w:rsidR="00AA5F37">
        <w:rPr>
          <w:rFonts w:ascii="Times New Roman" w:eastAsia="Times New Roman" w:hAnsi="Times New Roman" w:cs="Times New Roman"/>
          <w:sz w:val="28"/>
          <w:szCs w:val="28"/>
        </w:rPr>
        <w:t xml:space="preserve">Новозирганский </w:t>
      </w:r>
      <w:r w:rsidRPr="00C00A10">
        <w:rPr>
          <w:rFonts w:ascii="Times New Roman" w:eastAsia="Times New Roman" w:hAnsi="Times New Roman" w:cs="Times New Roman"/>
          <w:sz w:val="28"/>
          <w:szCs w:val="28"/>
        </w:rPr>
        <w:t>сельсовет муниципального района Хайбуллинский район Республики Башкортостан.</w:t>
      </w:r>
    </w:p>
    <w:p w:rsidR="000C12B4"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4. Контроль за исполнением настоящего постановления</w:t>
      </w:r>
      <w:r w:rsidR="00AA5F37">
        <w:rPr>
          <w:rFonts w:ascii="Times New Roman" w:hAnsi="Times New Roman" w:cs="Times New Roman"/>
          <w:sz w:val="28"/>
          <w:szCs w:val="28"/>
        </w:rPr>
        <w:t xml:space="preserve"> оставляю за собой</w:t>
      </w:r>
      <w:r w:rsidRPr="00C00A10">
        <w:rPr>
          <w:rFonts w:ascii="Times New Roman" w:hAnsi="Times New Roman" w:cs="Times New Roman"/>
          <w:sz w:val="28"/>
          <w:szCs w:val="28"/>
        </w:rPr>
        <w:t>.</w:t>
      </w:r>
    </w:p>
    <w:p w:rsidR="00C00A10" w:rsidRPr="00C00A10" w:rsidRDefault="00C00A10" w:rsidP="00C00A10">
      <w:pPr>
        <w:widowControl w:val="0"/>
        <w:autoSpaceDE w:val="0"/>
        <w:autoSpaceDN w:val="0"/>
        <w:adjustRightInd w:val="0"/>
        <w:spacing w:after="0" w:line="240" w:lineRule="auto"/>
        <w:jc w:val="both"/>
        <w:rPr>
          <w:rFonts w:ascii="Times New Roman" w:hAnsi="Times New Roman" w:cs="Times New Roman"/>
          <w:b/>
          <w:bCs/>
          <w:sz w:val="28"/>
          <w:szCs w:val="28"/>
        </w:rPr>
      </w:pPr>
    </w:p>
    <w:p w:rsidR="00C00A10" w:rsidRDefault="00C00A10" w:rsidP="00C00A10">
      <w:pPr>
        <w:tabs>
          <w:tab w:val="left" w:pos="7425"/>
        </w:tabs>
        <w:spacing w:after="0" w:line="240" w:lineRule="auto"/>
        <w:jc w:val="both"/>
        <w:rPr>
          <w:rFonts w:ascii="Times New Roman" w:hAnsi="Times New Roman" w:cs="Times New Roman"/>
          <w:sz w:val="28"/>
          <w:szCs w:val="28"/>
        </w:rPr>
      </w:pPr>
    </w:p>
    <w:p w:rsidR="000C12B4" w:rsidRPr="00C00A10" w:rsidRDefault="00C00A10"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r w:rsidR="000C12B4" w:rsidRPr="00C00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AA5F37">
        <w:rPr>
          <w:rFonts w:ascii="Times New Roman" w:hAnsi="Times New Roman" w:cs="Times New Roman"/>
          <w:sz w:val="28"/>
          <w:szCs w:val="28"/>
        </w:rPr>
        <w:t xml:space="preserve">                              Х.М. Шарипов</w:t>
      </w: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5219EC" w:rsidRDefault="000C12B4" w:rsidP="000C12B4">
      <w:pPr>
        <w:tabs>
          <w:tab w:val="left" w:pos="7425"/>
        </w:tabs>
        <w:spacing w:after="0" w:line="240" w:lineRule="auto"/>
        <w:ind w:firstLine="851"/>
        <w:jc w:val="right"/>
        <w:rPr>
          <w:b/>
        </w:rPr>
      </w:pPr>
    </w:p>
    <w:p w:rsidR="000C12B4" w:rsidRPr="005219EC" w:rsidRDefault="000C12B4" w:rsidP="000C12B4">
      <w:pPr>
        <w:spacing w:after="0" w:line="240" w:lineRule="auto"/>
        <w:rPr>
          <w:b/>
        </w:rPr>
      </w:pPr>
      <w:r w:rsidRPr="005219EC">
        <w:rPr>
          <w:b/>
        </w:rPr>
        <w:br w:type="page"/>
      </w:r>
    </w:p>
    <w:p w:rsidR="000C12B4" w:rsidRPr="00C00A10" w:rsidRDefault="000C12B4" w:rsidP="000C12B4">
      <w:pPr>
        <w:tabs>
          <w:tab w:val="left" w:pos="7425"/>
        </w:tabs>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lastRenderedPageBreak/>
        <w:t>Утвержден</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t>постановлением Администрации</w:t>
      </w:r>
    </w:p>
    <w:p w:rsidR="001B0321" w:rsidRDefault="001B0321"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
    <w:p w:rsidR="000C12B4" w:rsidRPr="00C00A10" w:rsidRDefault="001B0321"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B0321">
        <w:rPr>
          <w:rFonts w:ascii="Times New Roman" w:hAnsi="Times New Roman" w:cs="Times New Roman"/>
          <w:bCs/>
          <w:sz w:val="24"/>
          <w:szCs w:val="24"/>
        </w:rPr>
        <w:t>Новозирганский</w:t>
      </w:r>
      <w:r w:rsidRPr="001B0321">
        <w:rPr>
          <w:rFonts w:ascii="Times New Roman" w:hAnsi="Times New Roman" w:cs="Times New Roman"/>
          <w:sz w:val="24"/>
          <w:szCs w:val="24"/>
        </w:rPr>
        <w:t xml:space="preserve"> </w:t>
      </w:r>
      <w:r>
        <w:rPr>
          <w:rFonts w:ascii="Times New Roman" w:hAnsi="Times New Roman" w:cs="Times New Roman"/>
          <w:sz w:val="24"/>
          <w:szCs w:val="24"/>
        </w:rPr>
        <w:t xml:space="preserve"> </w:t>
      </w:r>
      <w:r w:rsidR="000C12B4" w:rsidRPr="00C00A10">
        <w:rPr>
          <w:rFonts w:ascii="Times New Roman" w:hAnsi="Times New Roman" w:cs="Times New Roman"/>
          <w:sz w:val="24"/>
          <w:szCs w:val="24"/>
        </w:rPr>
        <w:t>сельсовет МР</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C00A10">
        <w:rPr>
          <w:rFonts w:ascii="Times New Roman" w:hAnsi="Times New Roman" w:cs="Times New Roman"/>
          <w:sz w:val="24"/>
          <w:szCs w:val="24"/>
        </w:rPr>
        <w:t>Хайбуллинский район РБ</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t>от ____________20___ года</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C00A10">
        <w:rPr>
          <w:rFonts w:ascii="Times New Roman" w:hAnsi="Times New Roman" w:cs="Times New Roman"/>
          <w:sz w:val="24"/>
          <w:szCs w:val="24"/>
        </w:rPr>
        <w:t xml:space="preserve"> №____</w:t>
      </w:r>
    </w:p>
    <w:p w:rsidR="000C12B4" w:rsidRPr="00C00A10" w:rsidRDefault="000C12B4" w:rsidP="000C12B4">
      <w:pPr>
        <w:widowControl w:val="0"/>
        <w:spacing w:after="0" w:line="240" w:lineRule="auto"/>
        <w:ind w:firstLine="567"/>
        <w:contextualSpacing/>
        <w:jc w:val="center"/>
        <w:rPr>
          <w:rFonts w:ascii="Times New Roman" w:hAnsi="Times New Roman" w:cs="Times New Roman"/>
          <w:b/>
          <w:sz w:val="28"/>
          <w:szCs w:val="28"/>
        </w:rPr>
      </w:pPr>
    </w:p>
    <w:p w:rsidR="002C6DA2" w:rsidRPr="00C00A10" w:rsidRDefault="000C12B4" w:rsidP="002C6DA2">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Административный регламент предоставления муниципальной услуги </w:t>
      </w:r>
      <w:r w:rsidRPr="00C00A10">
        <w:rPr>
          <w:rFonts w:ascii="Times New Roman" w:hAnsi="Times New Roman" w:cs="Times New Roman"/>
          <w:b/>
          <w:bCs/>
          <w:sz w:val="28"/>
          <w:szCs w:val="28"/>
        </w:rPr>
        <w:t>«Присвоение и аннулирование адресов объекту адресации» в</w:t>
      </w:r>
      <w:r w:rsidR="002C6DA2" w:rsidRPr="00C00A10">
        <w:rPr>
          <w:rFonts w:ascii="Times New Roman" w:hAnsi="Times New Roman" w:cs="Times New Roman"/>
          <w:b/>
          <w:bCs/>
          <w:sz w:val="28"/>
          <w:szCs w:val="28"/>
        </w:rPr>
        <w:t xml:space="preserve"> в сельском поселение </w:t>
      </w:r>
      <w:r w:rsidR="001B0321">
        <w:rPr>
          <w:rFonts w:ascii="Times New Roman" w:hAnsi="Times New Roman" w:cs="Times New Roman"/>
          <w:b/>
          <w:bCs/>
          <w:sz w:val="28"/>
          <w:szCs w:val="28"/>
        </w:rPr>
        <w:t>Новозирганский</w:t>
      </w:r>
      <w:r w:rsidR="002C6DA2" w:rsidRPr="00C00A10">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0C12B4" w:rsidRPr="00C00A10" w:rsidRDefault="000C12B4" w:rsidP="002C6DA2">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I. Общие положения</w:t>
      </w:r>
    </w:p>
    <w:p w:rsidR="002C6DA2" w:rsidRPr="00C00A10" w:rsidRDefault="000C12B4" w:rsidP="000C12B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00A10">
        <w:rPr>
          <w:rFonts w:ascii="Times New Roman" w:hAnsi="Times New Roman" w:cs="Times New Roman"/>
          <w:b/>
          <w:bCs/>
          <w:sz w:val="28"/>
          <w:szCs w:val="28"/>
        </w:rPr>
        <w:t>Предмет регулирования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C6DA2" w:rsidRPr="00C00A10">
        <w:rPr>
          <w:rFonts w:ascii="Times New Roman" w:hAnsi="Times New Roman" w:cs="Times New Roman"/>
          <w:sz w:val="28"/>
          <w:szCs w:val="28"/>
        </w:rPr>
        <w:t xml:space="preserve">сельском поселение </w:t>
      </w:r>
      <w:r w:rsidR="00762E4B">
        <w:rPr>
          <w:rFonts w:ascii="Times New Roman" w:hAnsi="Times New Roman" w:cs="Times New Roman"/>
          <w:bCs/>
          <w:sz w:val="28"/>
          <w:szCs w:val="28"/>
        </w:rPr>
        <w:t>Новозирганский</w:t>
      </w:r>
      <w:r w:rsidR="002C6DA2" w:rsidRPr="00C00A10">
        <w:rPr>
          <w:rFonts w:ascii="Times New Roman" w:hAnsi="Times New Roman" w:cs="Times New Roman"/>
          <w:sz w:val="28"/>
          <w:szCs w:val="28"/>
        </w:rPr>
        <w:t xml:space="preserve"> сельсовет МР Хайбуллинский район РБ</w:t>
      </w:r>
      <w:r w:rsidRPr="00C00A10">
        <w:rPr>
          <w:rFonts w:ascii="Times New Roman" w:hAnsi="Times New Roman" w:cs="Times New Roman"/>
          <w:sz w:val="28"/>
          <w:szCs w:val="28"/>
        </w:rPr>
        <w:t xml:space="preserve"> (далее – Административный регламент).</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1.1.1. Присвоение адреса объекту адресации осуществляется: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 а)   в отношении земельных участков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w:t>
      </w:r>
      <w:r w:rsidR="002C6DA2" w:rsidRPr="00C00A10">
        <w:rPr>
          <w:rFonts w:ascii="Times New Roman" w:hAnsi="Times New Roman" w:cs="Times New Roman"/>
          <w:sz w:val="28"/>
          <w:szCs w:val="28"/>
        </w:rPr>
        <w:t xml:space="preserve"> </w:t>
      </w:r>
      <w:r w:rsidRPr="00C00A10">
        <w:rPr>
          <w:rFonts w:ascii="Times New Roman" w:hAnsi="Times New Roman" w:cs="Times New Roman"/>
          <w:sz w:val="28"/>
          <w:szCs w:val="28"/>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C12B4" w:rsidRPr="00C00A10" w:rsidRDefault="000C12B4" w:rsidP="000C12B4">
      <w:pPr>
        <w:widowControl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выдачи (получения) разрешения на строительство здания или сооружения;</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w:t>
      </w:r>
      <w:r w:rsidRPr="00C00A10">
        <w:rPr>
          <w:rFonts w:ascii="Times New Roman" w:hAnsi="Times New Roman" w:cs="Times New Roman"/>
          <w:sz w:val="28"/>
          <w:szCs w:val="28"/>
        </w:rPr>
        <w:lastRenderedPageBreak/>
        <w:t>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C12B4" w:rsidRPr="00C00A10" w:rsidRDefault="000C12B4" w:rsidP="000C12B4">
      <w:pPr>
        <w:widowControl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в отношении помещений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1.1.2. Аннулирование адреса объекта адресации осуществляется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прекращения существования объекта недвижимости;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присвоения объекту адресации нового адреса.</w:t>
      </w:r>
    </w:p>
    <w:p w:rsidR="000C12B4" w:rsidRPr="00C00A10" w:rsidRDefault="000C12B4" w:rsidP="000C12B4">
      <w:pPr>
        <w:pStyle w:val="ConsPlusNormal"/>
        <w:ind w:firstLine="709"/>
        <w:jc w:val="both"/>
      </w:pPr>
      <w:r w:rsidRPr="00C00A10">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C00A10">
        <w:lastRenderedPageBreak/>
        <w:t xml:space="preserve">исключения сведений об объекте адресации, указанных в </w:t>
      </w:r>
      <w:hyperlink r:id="rId8" w:history="1">
        <w:r w:rsidRPr="00C00A10">
          <w:t>частях 4</w:t>
        </w:r>
      </w:hyperlink>
      <w:r w:rsidRPr="00C00A10">
        <w:t xml:space="preserve"> и </w:t>
      </w:r>
      <w:hyperlink r:id="rId9" w:history="1">
        <w:r w:rsidRPr="00C00A10">
          <w:t>5 статьи 24</w:t>
        </w:r>
      </w:hyperlink>
      <w:r w:rsidRPr="00C00A10">
        <w:t xml:space="preserve"> Федерального закона "О государственном кадастре недвижимости", из государственного кадастра недвижимости.</w:t>
      </w:r>
    </w:p>
    <w:p w:rsidR="000C12B4" w:rsidRPr="00C00A10" w:rsidRDefault="000C12B4" w:rsidP="000C12B4">
      <w:pPr>
        <w:pStyle w:val="ConsPlusNormal"/>
        <w:ind w:firstLine="709"/>
        <w:jc w:val="both"/>
      </w:pPr>
      <w:r w:rsidRPr="00C00A10">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C12B4" w:rsidRPr="002C6DA2" w:rsidRDefault="000C12B4" w:rsidP="000C12B4">
      <w:pPr>
        <w:pStyle w:val="ConsPlusNormal"/>
        <w:ind w:firstLine="709"/>
        <w:jc w:val="both"/>
        <w:rPr>
          <w:sz w:val="22"/>
          <w:szCs w:val="22"/>
        </w:rPr>
      </w:pPr>
      <w:r w:rsidRPr="00C00A10">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r w:rsidRPr="002C6DA2">
        <w:rPr>
          <w:sz w:val="22"/>
          <w:szCs w:val="22"/>
        </w:rPr>
        <w:t>.</w:t>
      </w:r>
    </w:p>
    <w:p w:rsidR="000C12B4" w:rsidRPr="00C00A10" w:rsidRDefault="000C12B4" w:rsidP="00C00A10">
      <w:pPr>
        <w:pStyle w:val="ConsPlusNormal"/>
        <w:ind w:firstLine="709"/>
        <w:jc w:val="both"/>
      </w:pPr>
      <w:bookmarkStart w:id="0" w:name="P85"/>
      <w:bookmarkEnd w:id="0"/>
      <w:r w:rsidRPr="00C00A10">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C12B4" w:rsidRPr="00C00A10" w:rsidRDefault="000C12B4" w:rsidP="00C00A10">
      <w:pPr>
        <w:pStyle w:val="a3"/>
        <w:autoSpaceDE w:val="0"/>
        <w:autoSpaceDN w:val="0"/>
        <w:adjustRightInd w:val="0"/>
        <w:spacing w:after="0" w:line="240" w:lineRule="auto"/>
        <w:ind w:left="0" w:firstLine="709"/>
        <w:jc w:val="both"/>
      </w:pPr>
    </w:p>
    <w:p w:rsidR="000C12B4" w:rsidRPr="00C00A10" w:rsidRDefault="000C12B4" w:rsidP="00C00A10">
      <w:pPr>
        <w:pStyle w:val="a3"/>
        <w:autoSpaceDE w:val="0"/>
        <w:autoSpaceDN w:val="0"/>
        <w:adjustRightInd w:val="0"/>
        <w:spacing w:after="0" w:line="240" w:lineRule="auto"/>
        <w:ind w:left="0"/>
        <w:jc w:val="both"/>
        <w:outlineLvl w:val="0"/>
        <w:rPr>
          <w:b/>
          <w:bCs/>
        </w:rPr>
      </w:pPr>
      <w:r w:rsidRPr="00C00A10">
        <w:rPr>
          <w:b/>
          <w:bCs/>
        </w:rPr>
        <w:t>Круг заявителей</w:t>
      </w:r>
    </w:p>
    <w:p w:rsidR="000C12B4" w:rsidRPr="00C00A10" w:rsidRDefault="000C12B4" w:rsidP="00C00A10">
      <w:pPr>
        <w:pStyle w:val="a3"/>
        <w:autoSpaceDE w:val="0"/>
        <w:autoSpaceDN w:val="0"/>
        <w:adjustRightInd w:val="0"/>
        <w:spacing w:after="0" w:line="240" w:lineRule="auto"/>
        <w:ind w:left="0" w:firstLine="709"/>
        <w:jc w:val="both"/>
      </w:pPr>
      <w:r w:rsidRPr="00C00A10">
        <w:t>1.2. Заявителями являются:</w:t>
      </w:r>
    </w:p>
    <w:p w:rsidR="000C12B4" w:rsidRPr="00C00A10" w:rsidRDefault="000C12B4" w:rsidP="00C00A10">
      <w:pPr>
        <w:pStyle w:val="a3"/>
        <w:autoSpaceDE w:val="0"/>
        <w:autoSpaceDN w:val="0"/>
        <w:adjustRightInd w:val="0"/>
        <w:spacing w:after="0" w:line="240" w:lineRule="auto"/>
        <w:ind w:left="0" w:firstLine="709"/>
        <w:jc w:val="both"/>
      </w:pPr>
      <w:r w:rsidRPr="00C00A10">
        <w:t>1.2.1.физические и юридические лица, которые являются собственниками объектов адресац</w:t>
      </w:r>
      <w:r w:rsidR="001B0321">
        <w:t xml:space="preserve">ии, расположенных на территории сельского поселения </w:t>
      </w:r>
      <w:r w:rsidR="001B0321" w:rsidRPr="001B0321">
        <w:rPr>
          <w:bCs/>
        </w:rPr>
        <w:t xml:space="preserve"> </w:t>
      </w:r>
      <w:r w:rsidR="001B0321">
        <w:rPr>
          <w:bCs/>
        </w:rPr>
        <w:t>Новозирганский</w:t>
      </w:r>
      <w:r w:rsidR="001B0321">
        <w:t xml:space="preserve"> сельсовет муниципального района </w:t>
      </w:r>
      <w:r w:rsidR="002C6DA2" w:rsidRPr="00C00A10">
        <w:t>Хайбуллинский район РБ.</w:t>
      </w:r>
    </w:p>
    <w:p w:rsidR="000C12B4" w:rsidRPr="00C00A10" w:rsidRDefault="000C12B4" w:rsidP="00C00A10">
      <w:pPr>
        <w:pStyle w:val="a3"/>
        <w:widowControl w:val="0"/>
        <w:numPr>
          <w:ilvl w:val="2"/>
          <w:numId w:val="8"/>
        </w:numPr>
        <w:tabs>
          <w:tab w:val="left" w:pos="567"/>
          <w:tab w:val="left" w:pos="1134"/>
        </w:tabs>
        <w:spacing w:after="0" w:line="240" w:lineRule="auto"/>
        <w:ind w:left="0" w:firstLine="709"/>
        <w:jc w:val="both"/>
      </w:pPr>
      <w:r w:rsidRPr="00C00A10">
        <w:t>физические и юридические лица, обладающие одним из следующих прав на объект адресации:</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хозяйственного ведения.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оперативного управления.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пожизненно наследуемого владения.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постоянного (бессрочного) пользования.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1.3.С заявлением вправе обратиться </w:t>
      </w:r>
      <w:hyperlink r:id="rId10" w:history="1">
        <w:r w:rsidRPr="00C00A10">
          <w:rPr>
            <w:rFonts w:ascii="Times New Roman" w:hAnsi="Times New Roman" w:cs="Times New Roman"/>
            <w:sz w:val="28"/>
            <w:szCs w:val="28"/>
          </w:rPr>
          <w:t>представители</w:t>
        </w:r>
      </w:hyperlink>
      <w:r w:rsidRPr="00C00A10">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C12B4" w:rsidRPr="00C00A10" w:rsidRDefault="000C12B4" w:rsidP="00C00A10">
      <w:pPr>
        <w:pStyle w:val="ConsPlusNormal"/>
        <w:ind w:firstLine="709"/>
        <w:jc w:val="both"/>
      </w:pPr>
      <w:r w:rsidRPr="00C00A10">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00A10">
          <w:t>законодательством</w:t>
        </w:r>
      </w:hyperlink>
      <w:r w:rsidRPr="00C00A10">
        <w:t xml:space="preserve"> Российской Федерации порядке решением общего собрания указанных собственников.</w:t>
      </w:r>
    </w:p>
    <w:p w:rsidR="000C12B4" w:rsidRPr="00C00A10" w:rsidRDefault="000C12B4" w:rsidP="00C00A10">
      <w:pPr>
        <w:pStyle w:val="ConsPlusNormal"/>
        <w:ind w:firstLine="709"/>
        <w:jc w:val="both"/>
      </w:pPr>
      <w:r w:rsidRPr="00C00A10">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00A10">
          <w:t>законодательством</w:t>
        </w:r>
      </w:hyperlink>
      <w:r w:rsidRPr="00C00A10">
        <w:t xml:space="preserve"> Российской Федерации порядке решением общего собрания членов такого некоммерческого объединения.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1.4. С</w:t>
      </w:r>
      <w:r w:rsidRPr="00C00A10">
        <w:rPr>
          <w:rFonts w:ascii="Times New Roman" w:hAnsi="Times New Roman" w:cs="Times New Roman"/>
          <w:bCs/>
          <w:sz w:val="28"/>
          <w:szCs w:val="28"/>
        </w:rPr>
        <w:t>правочная информация: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 месте нахождения и графике работы </w:t>
      </w:r>
      <w:r w:rsidRPr="00C00A10">
        <w:rPr>
          <w:rFonts w:ascii="Times New Roman" w:eastAsia="Calibri" w:hAnsi="Times New Roman" w:cs="Times New Roman"/>
          <w:sz w:val="28"/>
          <w:szCs w:val="28"/>
        </w:rPr>
        <w:t xml:space="preserve">Администрации </w:t>
      </w:r>
      <w:r w:rsidR="001B0321">
        <w:t xml:space="preserve">сельского поселения </w:t>
      </w:r>
      <w:r w:rsidR="001B0321" w:rsidRPr="001B0321">
        <w:rPr>
          <w:bCs/>
        </w:rPr>
        <w:t xml:space="preserve"> </w:t>
      </w:r>
      <w:r w:rsidR="001B0321">
        <w:rPr>
          <w:rFonts w:ascii="Times New Roman" w:hAnsi="Times New Roman" w:cs="Times New Roman"/>
          <w:bCs/>
          <w:sz w:val="28"/>
          <w:szCs w:val="28"/>
        </w:rPr>
        <w:t>Новозирганский</w:t>
      </w:r>
      <w:r w:rsidR="001B0321">
        <w:t xml:space="preserve"> </w:t>
      </w:r>
      <w:r w:rsidR="002C6DA2" w:rsidRPr="00C00A10">
        <w:rPr>
          <w:rFonts w:ascii="Times New Roman" w:eastAsia="Calibri" w:hAnsi="Times New Roman" w:cs="Times New Roman"/>
          <w:sz w:val="28"/>
          <w:szCs w:val="28"/>
        </w:rPr>
        <w:t>сельсовет</w:t>
      </w:r>
      <w:r w:rsidRPr="00C00A10">
        <w:rPr>
          <w:rFonts w:ascii="Times New Roman" w:hAnsi="Times New Roman" w:cs="Times New Roman"/>
          <w:sz w:val="28"/>
          <w:szCs w:val="28"/>
        </w:rPr>
        <w:t xml:space="preserve">, предоставляющего муниципальную услугу, </w:t>
      </w:r>
      <w:r w:rsidRPr="00C00A10">
        <w:rPr>
          <w:rFonts w:ascii="Times New Roman" w:eastAsia="Calibri" w:hAnsi="Times New Roman" w:cs="Times New Roman"/>
          <w:sz w:val="28"/>
          <w:szCs w:val="28"/>
        </w:rPr>
        <w:t>(далее – Администрация</w:t>
      </w:r>
      <w:r w:rsidR="002C6DA2" w:rsidRPr="00C00A10">
        <w:rPr>
          <w:rFonts w:ascii="Times New Roman" w:eastAsia="Calibri" w:hAnsi="Times New Roman" w:cs="Times New Roman"/>
          <w:sz w:val="28"/>
          <w:szCs w:val="28"/>
        </w:rPr>
        <w:t xml:space="preserve">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справочные телефоны структур</w:t>
      </w:r>
      <w:r w:rsidR="002C6DA2" w:rsidRPr="00C00A10">
        <w:rPr>
          <w:rFonts w:ascii="Times New Roman" w:hAnsi="Times New Roman" w:cs="Times New Roman"/>
          <w:sz w:val="28"/>
          <w:szCs w:val="28"/>
        </w:rPr>
        <w:t>ных подразделений Администрации</w:t>
      </w:r>
      <w:r w:rsidRPr="00C00A10">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C12B4" w:rsidRPr="001B0321" w:rsidRDefault="000C12B4" w:rsidP="00C00A10">
      <w:pPr>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00A10">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Портале государственных и</w:t>
      </w:r>
      <w:r w:rsidRPr="00133E22">
        <w:t xml:space="preserve"> </w:t>
      </w:r>
      <w:r w:rsidRPr="00C00A10">
        <w:rPr>
          <w:sz w:val="28"/>
          <w:szCs w:val="28"/>
        </w:rPr>
        <w:t>муниципальных услуг (функций) Республики Башкортостан» (www.</w:t>
      </w:r>
      <w:r w:rsidRPr="001B0321">
        <w:rPr>
          <w:rFonts w:ascii="Times New Roman" w:hAnsi="Times New Roman" w:cs="Times New Roman"/>
          <w:sz w:val="28"/>
          <w:szCs w:val="28"/>
        </w:rPr>
        <w:t>gosuslugi.bashkortostan.ru) (далее – РПГУ)</w:t>
      </w:r>
      <w:r w:rsidRPr="001B0321">
        <w:rPr>
          <w:rFonts w:ascii="Times New Roman" w:hAnsi="Times New Roman" w:cs="Times New Roman"/>
          <w:bCs/>
          <w:sz w:val="28"/>
          <w:szCs w:val="28"/>
        </w:rPr>
        <w:t xml:space="preserve">. </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1.5. Информирование о порядке предоставления муниципальной услуги осуществляется:</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 xml:space="preserve">непосредственно при личном приеме заявителя в </w:t>
      </w:r>
      <w:r w:rsidRPr="001B0321">
        <w:rPr>
          <w:rFonts w:ascii="Times New Roman" w:eastAsia="Calibri" w:hAnsi="Times New Roman" w:cs="Times New Roman"/>
          <w:sz w:val="28"/>
          <w:szCs w:val="28"/>
        </w:rPr>
        <w:t xml:space="preserve">Администрации (Уполномоченном органе) </w:t>
      </w:r>
      <w:r w:rsidRPr="001B0321">
        <w:rPr>
          <w:rFonts w:ascii="Times New Roman" w:hAnsi="Times New Roman" w:cs="Times New Roman"/>
          <w:color w:val="000000"/>
          <w:sz w:val="28"/>
          <w:szCs w:val="28"/>
        </w:rPr>
        <w:t xml:space="preserve">или </w:t>
      </w:r>
      <w:r w:rsidRPr="001B0321">
        <w:rPr>
          <w:rFonts w:ascii="Times New Roman" w:hAnsi="Times New Roman" w:cs="Times New Roman"/>
          <w:sz w:val="28"/>
          <w:szCs w:val="28"/>
        </w:rPr>
        <w:t>многофункциональном центре предоставления государственных и муниципальных услуг</w:t>
      </w:r>
      <w:r w:rsidRPr="001B0321">
        <w:rPr>
          <w:rFonts w:ascii="Times New Roman" w:hAnsi="Times New Roman" w:cs="Times New Roman"/>
          <w:color w:val="000000"/>
          <w:sz w:val="28"/>
          <w:szCs w:val="28"/>
        </w:rPr>
        <w:t xml:space="preserve"> (далее </w:t>
      </w:r>
      <w:r w:rsidRPr="001B0321">
        <w:rPr>
          <w:rFonts w:ascii="Times New Roman" w:eastAsia="Calibri" w:hAnsi="Times New Roman" w:cs="Times New Roman"/>
          <w:sz w:val="28"/>
          <w:szCs w:val="28"/>
        </w:rPr>
        <w:t>–</w:t>
      </w:r>
      <w:r w:rsidRPr="001B0321">
        <w:rPr>
          <w:rFonts w:ascii="Times New Roman" w:hAnsi="Times New Roman" w:cs="Times New Roman"/>
          <w:color w:val="000000"/>
          <w:sz w:val="28"/>
          <w:szCs w:val="28"/>
        </w:rPr>
        <w:t>многофункциональный центр);</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письменно, в том числе посредством электронной почты, факсимильной связи;</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посредством размещения в открытой и доступной форме информации:</w:t>
      </w:r>
    </w:p>
    <w:p w:rsidR="000C12B4" w:rsidRPr="001B0321"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1B0321">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C12B4" w:rsidRPr="001B0321"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на официальных сайтах Администрации</w:t>
      </w:r>
      <w:r w:rsidR="001B0321">
        <w:rPr>
          <w:rFonts w:ascii="Times New Roman" w:hAnsi="Times New Roman" w:cs="Times New Roman"/>
          <w:color w:val="000000"/>
          <w:sz w:val="28"/>
          <w:szCs w:val="28"/>
        </w:rPr>
        <w:t xml:space="preserve"> </w:t>
      </w:r>
      <w:r w:rsidR="001B0321">
        <w:rPr>
          <w:rFonts w:ascii="Times New Roman" w:hAnsi="Times New Roman" w:cs="Times New Roman"/>
          <w:color w:val="000000"/>
          <w:sz w:val="28"/>
          <w:szCs w:val="28"/>
          <w:lang w:val="en-US"/>
        </w:rPr>
        <w:t>zirgansovet</w:t>
      </w:r>
      <w:r w:rsidR="001B0321" w:rsidRPr="001B0321">
        <w:rPr>
          <w:rFonts w:ascii="Times New Roman" w:hAnsi="Times New Roman" w:cs="Times New Roman"/>
          <w:color w:val="000000"/>
          <w:sz w:val="28"/>
          <w:szCs w:val="28"/>
        </w:rPr>
        <w:t>@</w:t>
      </w:r>
      <w:r w:rsidR="001B0321">
        <w:rPr>
          <w:rFonts w:ascii="Times New Roman" w:hAnsi="Times New Roman" w:cs="Times New Roman"/>
          <w:color w:val="000000"/>
          <w:sz w:val="28"/>
          <w:szCs w:val="28"/>
          <w:lang w:val="en-US"/>
        </w:rPr>
        <w:t>mail</w:t>
      </w:r>
      <w:r w:rsidR="001B0321" w:rsidRPr="001B0321">
        <w:rPr>
          <w:rFonts w:ascii="Times New Roman" w:hAnsi="Times New Roman" w:cs="Times New Roman"/>
          <w:color w:val="000000"/>
          <w:sz w:val="28"/>
          <w:szCs w:val="28"/>
        </w:rPr>
        <w:t>.</w:t>
      </w:r>
      <w:r w:rsidR="001B0321">
        <w:rPr>
          <w:rFonts w:ascii="Times New Roman" w:hAnsi="Times New Roman" w:cs="Times New Roman"/>
          <w:color w:val="000000"/>
          <w:sz w:val="28"/>
          <w:szCs w:val="28"/>
          <w:lang w:val="en-US"/>
        </w:rPr>
        <w:t>ru</w:t>
      </w:r>
      <w:r w:rsidRPr="001B0321">
        <w:rPr>
          <w:rFonts w:ascii="Times New Roman" w:hAnsi="Times New Roman" w:cs="Times New Roman"/>
          <w:color w:val="000000"/>
          <w:sz w:val="28"/>
          <w:szCs w:val="28"/>
        </w:rPr>
        <w:t xml:space="preserve"> (Уполномоченного органа</w:t>
      </w:r>
    </w:p>
    <w:p w:rsidR="000C12B4" w:rsidRPr="001B0321" w:rsidRDefault="000C12B4" w:rsidP="000C12B4">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посредством размещения информации на информационных стендах Администрации(Уполномоченного органа) или многофункционального центра.</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1.6. Информирование осуществляется по вопросам, касающимся:</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способов подачи заявления о предоставлении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5435"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 xml:space="preserve">справочной информации о работе Администрации (Уполномоченного органа) </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документов, необходимых для предоставления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порядка и сроков предоставления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00125435" w:rsidRPr="001B0321">
        <w:rPr>
          <w:rFonts w:ascii="Times New Roman" w:hAnsi="Times New Roman" w:cs="Times New Roman"/>
          <w:sz w:val="28"/>
          <w:szCs w:val="28"/>
        </w:rPr>
        <w:t xml:space="preserve"> </w:t>
      </w:r>
      <w:r w:rsidRPr="001B032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изложить обращение в письменной форме;</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назначить другое время для консультаций.</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Продолжительность информирования по телефону не должна превышать 10 минут.</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Информирование осуществляется в соответствии с графиком приема граждан.</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321">
          <w:rPr>
            <w:rFonts w:ascii="Times New Roman" w:hAnsi="Times New Roman" w:cs="Times New Roman"/>
            <w:sz w:val="28"/>
            <w:szCs w:val="28"/>
          </w:rPr>
          <w:t>пункте</w:t>
        </w:r>
      </w:hyperlink>
      <w:r w:rsidRPr="001B032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1.9. На РПГУ размещается следующая информация: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12B4" w:rsidRPr="00133E22" w:rsidRDefault="000C12B4" w:rsidP="000C12B4">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1.10. На </w:t>
      </w:r>
      <w:r w:rsidRPr="00C00A10">
        <w:rPr>
          <w:rFonts w:ascii="Times New Roman" w:hAnsi="Times New Roman" w:cs="Times New Roman"/>
          <w:color w:val="000000"/>
          <w:sz w:val="28"/>
          <w:szCs w:val="28"/>
        </w:rPr>
        <w:t>официальном сайте Администрации (Уполномоченного органа)</w:t>
      </w:r>
      <w:r w:rsidRPr="00C00A10">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II. Стандарт предоставления муниципальной услуги</w:t>
      </w:r>
    </w:p>
    <w:p w:rsidR="000C12B4" w:rsidRPr="00C00A10" w:rsidRDefault="000C12B4" w:rsidP="00C00A10">
      <w:pPr>
        <w:autoSpaceDE w:val="0"/>
        <w:autoSpaceDN w:val="0"/>
        <w:adjustRightInd w:val="0"/>
        <w:spacing w:after="0" w:line="240" w:lineRule="auto"/>
        <w:ind w:firstLine="709"/>
        <w:jc w:val="center"/>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00A10">
        <w:rPr>
          <w:rFonts w:ascii="Times New Roman" w:hAnsi="Times New Roman" w:cs="Times New Roman"/>
          <w:b/>
          <w:bCs/>
          <w:sz w:val="28"/>
          <w:szCs w:val="28"/>
        </w:rPr>
        <w:t>Наименование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00A1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eastAsia="Calibri" w:hAnsi="Times New Roman" w:cs="Times New Roman"/>
          <w:sz w:val="28"/>
          <w:szCs w:val="28"/>
        </w:rPr>
        <w:lastRenderedPageBreak/>
        <w:t>2.2. Муниципальная услуга</w:t>
      </w:r>
      <w:r w:rsidR="00125435" w:rsidRPr="00C00A10">
        <w:rPr>
          <w:rFonts w:ascii="Times New Roman" w:eastAsia="Calibri" w:hAnsi="Times New Roman" w:cs="Times New Roman"/>
          <w:sz w:val="28"/>
          <w:szCs w:val="28"/>
        </w:rPr>
        <w:t xml:space="preserve"> предоставляется Администрацией </w:t>
      </w:r>
      <w:r w:rsidR="001B0321" w:rsidRPr="001B0321">
        <w:rPr>
          <w:rFonts w:ascii="Times New Roman" w:hAnsi="Times New Roman" w:cs="Times New Roman"/>
          <w:sz w:val="28"/>
          <w:szCs w:val="28"/>
        </w:rPr>
        <w:t>сельского поселения</w:t>
      </w:r>
      <w:r w:rsidR="001B0321">
        <w:t xml:space="preserve"> </w:t>
      </w:r>
      <w:r w:rsidR="001B0321" w:rsidRPr="001B0321">
        <w:rPr>
          <w:bCs/>
        </w:rPr>
        <w:t xml:space="preserve"> </w:t>
      </w:r>
      <w:r w:rsidR="001B0321">
        <w:rPr>
          <w:rFonts w:ascii="Times New Roman" w:hAnsi="Times New Roman" w:cs="Times New Roman"/>
          <w:bCs/>
          <w:sz w:val="28"/>
          <w:szCs w:val="28"/>
        </w:rPr>
        <w:t>Новозирганский</w:t>
      </w:r>
      <w:r w:rsidR="00762E4B" w:rsidRPr="00C00A10">
        <w:rPr>
          <w:rFonts w:ascii="Times New Roman" w:eastAsia="Calibri" w:hAnsi="Times New Roman" w:cs="Times New Roman"/>
          <w:sz w:val="28"/>
          <w:szCs w:val="28"/>
        </w:rPr>
        <w:t xml:space="preserve"> </w:t>
      </w:r>
      <w:r w:rsidR="00125435" w:rsidRPr="00C00A10">
        <w:rPr>
          <w:rFonts w:ascii="Times New Roman" w:eastAsia="Calibri" w:hAnsi="Times New Roman" w:cs="Times New Roman"/>
          <w:sz w:val="28"/>
          <w:szCs w:val="28"/>
        </w:rPr>
        <w:t>сельсовет МР Хайбуллинский район РБ</w:t>
      </w:r>
      <w:r w:rsidRPr="00C00A10">
        <w:rPr>
          <w:rFonts w:ascii="Times New Roman" w:eastAsia="Calibri" w:hAnsi="Times New Roman" w:cs="Times New Roman"/>
          <w:sz w:val="28"/>
          <w:szCs w:val="28"/>
        </w:rPr>
        <w:t xml:space="preserve"> в лице </w:t>
      </w:r>
      <w:r w:rsidR="00125435" w:rsidRPr="00C00A10">
        <w:rPr>
          <w:rFonts w:ascii="Times New Roman" w:eastAsia="Calibri" w:hAnsi="Times New Roman" w:cs="Times New Roman"/>
          <w:sz w:val="28"/>
          <w:szCs w:val="28"/>
        </w:rPr>
        <w:t>главы сельского поселения</w:t>
      </w:r>
      <w:r w:rsidRPr="00C00A10">
        <w:rPr>
          <w:rFonts w:ascii="Times New Roman" w:eastAsia="Calibri" w:hAnsi="Times New Roman" w:cs="Times New Roman"/>
          <w:sz w:val="28"/>
          <w:szCs w:val="28"/>
        </w:rPr>
        <w:t xml:space="preserve">.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0C12B4" w:rsidRPr="00C00A10" w:rsidRDefault="000C12B4" w:rsidP="00C00A10">
      <w:pPr>
        <w:widowControl w:val="0"/>
        <w:tabs>
          <w:tab w:val="left" w:pos="142"/>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0C12B4" w:rsidRPr="00C00A10" w:rsidRDefault="000C12B4" w:rsidP="00C00A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2.4. При предоставлении муниципальной услуги Администрации, Уполномоченному органу</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t>Описание результата предоставления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2.5. Результатом предоставления муниципальной услуги является: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постановление Администрации  </w:t>
      </w:r>
      <w:r w:rsidR="00762E4B">
        <w:rPr>
          <w:rFonts w:ascii="Times New Roman" w:hAnsi="Times New Roman" w:cs="Times New Roman"/>
          <w:bCs/>
          <w:sz w:val="28"/>
          <w:szCs w:val="28"/>
        </w:rPr>
        <w:t>Новозирганский</w:t>
      </w:r>
      <w:r w:rsidR="00762E4B" w:rsidRPr="00C00A10">
        <w:rPr>
          <w:rFonts w:ascii="Times New Roman" w:hAnsi="Times New Roman" w:cs="Times New Roman"/>
          <w:sz w:val="28"/>
          <w:szCs w:val="28"/>
        </w:rPr>
        <w:t xml:space="preserve"> </w:t>
      </w:r>
      <w:r w:rsidR="00125435" w:rsidRPr="00C00A10">
        <w:rPr>
          <w:rFonts w:ascii="Times New Roman" w:hAnsi="Times New Roman" w:cs="Times New Roman"/>
          <w:sz w:val="28"/>
          <w:szCs w:val="28"/>
        </w:rPr>
        <w:t>сельсовет МР Хайбуллинский район РБ</w:t>
      </w:r>
      <w:r w:rsidRPr="00C00A10">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 xml:space="preserve">Срок предоставления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 срок приостановления предоставления</w:t>
      </w:r>
      <w:r w:rsidRPr="00C00A10">
        <w:rPr>
          <w:rFonts w:ascii="Times New Roman" w:hAnsi="Times New Roman" w:cs="Times New Roman"/>
          <w:b/>
          <w:sz w:val="28"/>
          <w:szCs w:val="28"/>
        </w:rPr>
        <w:t xml:space="preserve"> муниципальной</w:t>
      </w:r>
      <w:r w:rsidRPr="00C00A1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и  внесения</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сведений в государственный адресный реестр</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исчисляется со дня подачи заявления, в том числе</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с приложением предусмотренных подпунктами 2.8.1.-2.8.9.  </w:t>
      </w:r>
      <w:r w:rsidRPr="00C00A10">
        <w:rPr>
          <w:rFonts w:ascii="Times New Roman" w:hAnsi="Times New Roman" w:cs="Times New Roman"/>
          <w:sz w:val="28"/>
          <w:szCs w:val="28"/>
        </w:rPr>
        <w:lastRenderedPageBreak/>
        <w:t>Административного регламента надлежащим образом оформленных документов.</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с приложением предусмотренных подпунктами 2.8.1.-2.8.9. Административного регламента надлежащим образом оформленных документов.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Постановление Администрации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направляется заявителю одним из способов, указанным в заявлении: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C12B4" w:rsidRPr="00C00A10" w:rsidRDefault="000C12B4" w:rsidP="00C00A10">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C00A10">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0C12B4" w:rsidRPr="00C00A10" w:rsidRDefault="000C12B4" w:rsidP="00C00A10">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C00A1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2.8.1. заявление о </w:t>
      </w:r>
      <w:r w:rsidRPr="00C00A10">
        <w:rPr>
          <w:rFonts w:ascii="Times New Roman" w:hAnsi="Times New Roman" w:cs="Times New Roman"/>
          <w:sz w:val="28"/>
          <w:szCs w:val="28"/>
        </w:rPr>
        <w:t>выдаче присвоении  объекту адресации адреса</w:t>
      </w:r>
      <w:r w:rsidRPr="00C00A10">
        <w:rPr>
          <w:rFonts w:ascii="Times New Roman" w:hAnsi="Times New Roman" w:cs="Times New Roman"/>
          <w:bCs/>
          <w:sz w:val="28"/>
          <w:szCs w:val="28"/>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0C12B4" w:rsidRPr="00C00A10"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C12B4" w:rsidRPr="00C00A10"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C12B4" w:rsidRPr="00C00A10" w:rsidRDefault="000C12B4" w:rsidP="00C00A10">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0C12B4" w:rsidRPr="005219EC" w:rsidRDefault="000C12B4" w:rsidP="000C12B4">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5219EC" w:rsidRDefault="000C12B4" w:rsidP="000C12B4">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C12B4" w:rsidRPr="005219EC" w:rsidRDefault="000C12B4" w:rsidP="000C12B4">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eastAsia="Times New Roman" w:hAnsi="Times New Roman" w:cs="Times New Roman"/>
          <w:sz w:val="28"/>
          <w:szCs w:val="28"/>
        </w:rPr>
        <w:t xml:space="preserve">2.8.2. </w:t>
      </w:r>
      <w:r w:rsidRPr="00C00A1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C12B4" w:rsidRPr="00C00A10" w:rsidRDefault="000C12B4" w:rsidP="000C12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0A10">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C00A10">
        <w:rPr>
          <w:rFonts w:ascii="Times New Roman" w:hAnsi="Times New Roman" w:cs="Times New Roman"/>
          <w:sz w:val="28"/>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повестке дня общего собрания;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выборе уполномоченного лица с указанием его паспортных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повестке дня общего собрания;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выборе уполномоченного лица с указанием его паспортных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5219EC" w:rsidRDefault="000C12B4" w:rsidP="000C12B4">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права на которые не зарегистрированы в ЕГРН </w:t>
      </w:r>
      <w:r w:rsidRPr="00C00A10">
        <w:rPr>
          <w:rFonts w:ascii="Times New Roman" w:hAnsi="Times New Roman" w:cs="Times New Roman"/>
          <w:bCs/>
          <w:sz w:val="28"/>
          <w:szCs w:val="28"/>
        </w:rPr>
        <w:lastRenderedPageBreak/>
        <w:t>(в случае присвоения (аннулирования) адреса зданию, сооружению, объекту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C00A10">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 В отношении земельных участков: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 В отношении зданий, сооружений и объектов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 В отношении помещений: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C00A10">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2.10.1. В отношении земельных участков: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2.10.2. В отношении зданий, сооружений и объектов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 В отношении помещений: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2.10.3.4. Акт приемочной комиссии при переустройстве и (или) перепланировке помещения, приводящих к образованию одного и более новых </w:t>
      </w:r>
      <w:r w:rsidRPr="00C00A10">
        <w:rPr>
          <w:rFonts w:ascii="Times New Roman"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C00A10">
        <w:rPr>
          <w:rFonts w:ascii="Times New Roman" w:hAnsi="Times New Roman" w:cs="Times New Roman"/>
          <w:sz w:val="28"/>
          <w:szCs w:val="28"/>
        </w:rPr>
        <w:t>2.11.</w:t>
      </w:r>
      <w:r w:rsidRPr="00C00A10">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r w:rsidRPr="00C00A10">
        <w:rPr>
          <w:rFonts w:ascii="Times New Roman" w:hAnsi="Times New Roman" w:cs="Times New Roman"/>
          <w:b/>
          <w:sz w:val="28"/>
          <w:szCs w:val="28"/>
        </w:rPr>
        <w:t>Указание на запрет требовать от заявителя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 При предоставлении муниципальной услуги запрещается требовать от заявителя: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необходимых для предоставления муниципальной услуги,</w:t>
      </w:r>
      <w:r w:rsidR="00762E4B">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либо в предоставлении муниципальной услуги, о чем в</w:t>
      </w:r>
      <w:r w:rsidR="00762E4B">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 xml:space="preserve">отказе в приеме </w:t>
      </w:r>
      <w:r w:rsidRPr="00C00A10">
        <w:rPr>
          <w:rFonts w:ascii="Times New Roman" w:eastAsiaTheme="minorHAnsi" w:hAnsi="Times New Roman" w:cs="Times New Roman"/>
          <w:sz w:val="28"/>
          <w:szCs w:val="28"/>
          <w:lang w:eastAsia="en-US"/>
        </w:rPr>
        <w:lastRenderedPageBreak/>
        <w:t>документов, необходимых для предоставления</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муниципальной услуги, либо руководителя организации,</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не</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удобства.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2.17.Основания для приостановления предоставления муниципальной </w:t>
      </w:r>
      <w:r w:rsidRPr="00C00A10">
        <w:rPr>
          <w:rFonts w:ascii="Times New Roman" w:hAnsi="Times New Roman" w:cs="Times New Roman"/>
          <w:sz w:val="28"/>
          <w:szCs w:val="28"/>
        </w:rPr>
        <w:lastRenderedPageBreak/>
        <w:t>услуги отсутствуют.</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2.18. Основания для отказа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00A10">
          <w:rPr>
            <w:rFonts w:ascii="Times New Roman" w:hAnsi="Times New Roman" w:cs="Times New Roman"/>
            <w:sz w:val="28"/>
            <w:szCs w:val="28"/>
          </w:rPr>
          <w:t xml:space="preserve">пунктах </w:t>
        </w:r>
      </w:hyperlink>
      <w:r w:rsidRPr="00C00A10">
        <w:rPr>
          <w:rFonts w:ascii="Times New Roman" w:hAnsi="Times New Roman" w:cs="Times New Roman"/>
          <w:sz w:val="28"/>
          <w:szCs w:val="28"/>
        </w:rPr>
        <w:t>1.1.1., 1.1.3.-1.1.7.Административного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2.20. За предоставление муниципальной услуги не взимается.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00A10">
        <w:rPr>
          <w:rFonts w:ascii="Times New Roman" w:hAnsi="Times New Roman" w:cs="Times New Roman"/>
          <w:bCs/>
          <w:sz w:val="28"/>
          <w:szCs w:val="28"/>
        </w:rPr>
        <w:t>муниципальной</w:t>
      </w:r>
      <w:r w:rsidRPr="00C00A10">
        <w:rPr>
          <w:rFonts w:ascii="Times New Roman" w:hAnsi="Times New Roman" w:cs="Times New Roman"/>
          <w:sz w:val="28"/>
          <w:szCs w:val="28"/>
        </w:rPr>
        <w:t xml:space="preserve"> услуги, не взимается в связи с отсутствием таких услуг.</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2.22. Прием граждан при наличии технической возможности ведется с помощью электронной системы управления очередью, при этом учитываются </w:t>
      </w:r>
      <w:r w:rsidRPr="00C00A10">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ожидания в очереди не превышает 15 минут.</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Требования к помещениям, в которых предоставляется муниципальная услуга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наименование;</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местонахождение и юридический адрес;</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режим работы;</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график приема;</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номера телефонов для справок.</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Помещения, в которых предоставляется муниципальная услуга, оснащаются: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противопожарной системой и средствами пожаротушения;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системой оповещения о возникновении чрезвычайной ситуации;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средствами оказания первой медицинской помощи;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туалетными комнатами для посетителей.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номера кабинета и наименования отдела;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графика приема Заявителей.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муниципальной услуги инвалидам обеспечиваются: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допуск сурдопереводчика и тифлосурдопереводчика;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оказание инвалидам помощи в преодолении барьеров, мешающих </w:t>
      </w:r>
      <w:r w:rsidRPr="00C00A10">
        <w:rPr>
          <w:rFonts w:ascii="Times New Roman" w:hAnsi="Times New Roman" w:cs="Times New Roman"/>
          <w:sz w:val="28"/>
          <w:szCs w:val="28"/>
        </w:rPr>
        <w:lastRenderedPageBreak/>
        <w:t>получению ими услуг наравне с другими лицами.</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 Основными показателями качества предоставления муниципальной услуги являются: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C00A10">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spacing w:after="0" w:line="240" w:lineRule="auto"/>
        <w:ind w:firstLine="539"/>
        <w:jc w:val="center"/>
        <w:rPr>
          <w:rFonts w:ascii="Times New Roman" w:hAnsi="Times New Roman" w:cs="Times New Roman"/>
          <w:b/>
          <w:sz w:val="28"/>
          <w:szCs w:val="28"/>
        </w:rPr>
      </w:pPr>
      <w:r w:rsidRPr="00C00A10">
        <w:rPr>
          <w:rFonts w:ascii="Times New Roman" w:hAnsi="Times New Roman" w:cs="Times New Roman"/>
          <w:b/>
          <w:sz w:val="28"/>
          <w:szCs w:val="28"/>
          <w:lang w:val="en-US"/>
        </w:rPr>
        <w:t>III</w:t>
      </w:r>
      <w:r w:rsidRPr="00C00A10">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00A10">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0C12B4" w:rsidRPr="00C00A10" w:rsidRDefault="000C12B4" w:rsidP="000C12B4">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административных процедур</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регистрация заявления;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рассмотрение заявления с приложенными к нему документами,</w:t>
      </w:r>
      <w:r w:rsidR="001B0321" w:rsidRPr="001B0321">
        <w:rPr>
          <w:rFonts w:ascii="Times New Roman" w:hAnsi="Times New Roman" w:cs="Times New Roman"/>
          <w:sz w:val="28"/>
          <w:szCs w:val="28"/>
        </w:rPr>
        <w:t xml:space="preserve"> </w:t>
      </w:r>
      <w:r w:rsidRPr="00C00A10">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
          <w:sz w:val="28"/>
          <w:szCs w:val="28"/>
        </w:rPr>
      </w:pPr>
      <w:r w:rsidRPr="00C00A10">
        <w:rPr>
          <w:rFonts w:ascii="Times New Roman" w:hAnsi="Times New Roman" w:cs="Times New Roman"/>
          <w:sz w:val="28"/>
          <w:szCs w:val="28"/>
        </w:rPr>
        <w:t>выдача результата предоставления муниципальной услуги заявителю.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00A10">
        <w:rPr>
          <w:rFonts w:ascii="Times New Roman" w:hAnsi="Times New Roman" w:cs="Times New Roman"/>
          <w:b/>
          <w:sz w:val="28"/>
          <w:szCs w:val="28"/>
        </w:rPr>
        <w:t>Прием и регистрация заявления и необходимых документов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w:t>
      </w:r>
      <w:r w:rsidRPr="00C00A10">
        <w:rPr>
          <w:rFonts w:ascii="Times New Roman" w:hAnsi="Times New Roman" w:cs="Times New Roman"/>
          <w:sz w:val="28"/>
          <w:szCs w:val="28"/>
        </w:rPr>
        <w:lastRenderedPageBreak/>
        <w:t>поступивших документов и/или в СЭД.</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00A10">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C12B4" w:rsidRPr="00C00A10" w:rsidRDefault="000C12B4" w:rsidP="000C12B4">
      <w:pPr>
        <w:widowControl w:val="0"/>
        <w:tabs>
          <w:tab w:val="left" w:pos="567"/>
        </w:tabs>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не превышает5 дней.</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r w:rsidRPr="00C00A10">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 присвоении объекту адресации адреса или аннулирование его адреса;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 отказе в присвоении объекту адресации адреса или аннулировании его адреса</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при наличии оснований, указанных в пункте 2.18 настоящего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 готовит проект постановления</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Администрации о присвоении объекту адресации адр</w:t>
      </w:r>
      <w:r w:rsidR="00C00A10">
        <w:rPr>
          <w:rFonts w:ascii="Times New Roman" w:hAnsi="Times New Roman" w:cs="Times New Roman"/>
          <w:sz w:val="28"/>
          <w:szCs w:val="28"/>
        </w:rPr>
        <w:t>еса или аннулирование его адрес</w:t>
      </w:r>
      <w:r w:rsidR="00762E4B">
        <w:rPr>
          <w:rFonts w:ascii="Times New Roman" w:hAnsi="Times New Roman" w:cs="Times New Roman"/>
          <w:sz w:val="28"/>
          <w:szCs w:val="28"/>
        </w:rPr>
        <w:t xml:space="preserve"> </w:t>
      </w:r>
      <w:r w:rsidRPr="00C00A10">
        <w:rPr>
          <w:rFonts w:ascii="Times New Roman" w:hAnsi="Times New Roman" w:cs="Times New Roman"/>
          <w:sz w:val="28"/>
          <w:szCs w:val="28"/>
        </w:rPr>
        <w:t>либо проект решения об отказе в присвоении объекту адресации адреса или аннулировании его адреса.</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передает подписанное постановление</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в течение 3 рабочих дней со дня его принятия.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 два дня.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r w:rsidRPr="00C00A10">
        <w:rPr>
          <w:rFonts w:ascii="Times New Roman" w:hAnsi="Times New Roman" w:cs="Times New Roman"/>
          <w:b/>
          <w:sz w:val="28"/>
          <w:szCs w:val="28"/>
        </w:rPr>
        <w:lastRenderedPageBreak/>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 один день.</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0A10">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00A10">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00A10">
        <w:rPr>
          <w:rFonts w:ascii="Times New Roman" w:eastAsia="Calibri" w:hAnsi="Times New Roman" w:cs="Times New Roman"/>
          <w:sz w:val="28"/>
          <w:szCs w:val="28"/>
        </w:rPr>
        <w:t xml:space="preserve"> в журнал регистрации исходящей корреспонденции и (или) в СЭД.</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r w:rsidRPr="00C00A1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 Особенности предоставления услуги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получение информации о порядке и сроках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получение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получение сведений о ходе выполнения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осуществление оценки качества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3.7.3. Формирование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 РПГУ размещаются образцы заполнения электронной формы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формировании запроса заявителю обеспечивается: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возможность печати на бумажном носителе копии электронной формы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12B4" w:rsidRPr="005219EC" w:rsidRDefault="000C12B4" w:rsidP="000C12B4">
      <w:pPr>
        <w:autoSpaceDE w:val="0"/>
        <w:autoSpaceDN w:val="0"/>
        <w:adjustRightInd w:val="0"/>
        <w:spacing w:after="0" w:line="240" w:lineRule="auto"/>
        <w:ind w:firstLine="709"/>
        <w:jc w:val="both"/>
      </w:pPr>
      <w:r w:rsidRPr="00C00A10">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w:t>
      </w:r>
      <w:r w:rsidRPr="005219EC">
        <w:t xml:space="preserve"> РПГУ.</w:t>
      </w:r>
    </w:p>
    <w:p w:rsidR="000C12B4" w:rsidRPr="001B0321"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pacing w:val="-6"/>
          <w:sz w:val="28"/>
          <w:szCs w:val="28"/>
        </w:rPr>
        <w:t>3.7.4</w:t>
      </w:r>
      <w:r w:rsidR="001B0321" w:rsidRPr="001B0321">
        <w:rPr>
          <w:rFonts w:ascii="Times New Roman" w:hAnsi="Times New Roman" w:cs="Times New Roman"/>
          <w:spacing w:val="-6"/>
          <w:sz w:val="28"/>
          <w:szCs w:val="28"/>
        </w:rPr>
        <w:t xml:space="preserve"> </w:t>
      </w:r>
      <w:r w:rsidRPr="001B0321">
        <w:rPr>
          <w:rFonts w:ascii="Times New Roman" w:hAnsi="Times New Roman" w:cs="Times New Roman"/>
          <w:spacing w:val="-6"/>
          <w:sz w:val="28"/>
          <w:szCs w:val="28"/>
        </w:rPr>
        <w:t>Администрация (Уполномоченный орган)</w:t>
      </w:r>
      <w:r w:rsidRPr="001B032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12B4" w:rsidRPr="001B0321"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12B4" w:rsidRPr="005219EC" w:rsidRDefault="000C12B4" w:rsidP="000C12B4">
      <w:pPr>
        <w:pStyle w:val="Default"/>
        <w:ind w:firstLine="709"/>
        <w:jc w:val="both"/>
        <w:rPr>
          <w:color w:val="auto"/>
          <w:spacing w:val="-6"/>
          <w:sz w:val="28"/>
          <w:szCs w:val="28"/>
        </w:rPr>
      </w:pPr>
      <w:r w:rsidRPr="001B0321">
        <w:rPr>
          <w:color w:val="auto"/>
          <w:sz w:val="28"/>
          <w:szCs w:val="28"/>
        </w:rPr>
        <w:t xml:space="preserve">3.7.5. </w:t>
      </w:r>
      <w:r w:rsidRPr="001B0321">
        <w:rPr>
          <w:color w:val="auto"/>
          <w:spacing w:val="-6"/>
          <w:sz w:val="28"/>
          <w:szCs w:val="28"/>
        </w:rPr>
        <w:t xml:space="preserve">Электронное заявление становится доступным для </w:t>
      </w:r>
      <w:r w:rsidRPr="001B0321">
        <w:rPr>
          <w:color w:val="auto"/>
          <w:sz w:val="28"/>
          <w:szCs w:val="28"/>
        </w:rPr>
        <w:t>должностного лица</w:t>
      </w:r>
      <w:r w:rsidRPr="005219EC">
        <w:rPr>
          <w:color w:val="auto"/>
          <w:sz w:val="28"/>
          <w:szCs w:val="28"/>
        </w:rPr>
        <w:t xml:space="preserve">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0C12B4" w:rsidRPr="005219EC" w:rsidRDefault="000C12B4" w:rsidP="000C12B4">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lastRenderedPageBreak/>
        <w:t>проверяет наличие электронных заявлений, поступивших с РПГУ, с периодом не реже двух раз в день;</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документа на бумажном носителе</w:t>
      </w:r>
      <w:r w:rsidR="0090525A">
        <w:rPr>
          <w:rFonts w:ascii="Times New Roman" w:hAnsi="Times New Roman" w:cs="Times New Roman"/>
          <w:sz w:val="28"/>
          <w:szCs w:val="28"/>
        </w:rPr>
        <w:t xml:space="preserve"> </w:t>
      </w:r>
      <w:r w:rsidRPr="00C00A10">
        <w:rPr>
          <w:rFonts w:ascii="Times New Roman" w:hAnsi="Times New Roman" w:cs="Times New Roman"/>
          <w:sz w:val="28"/>
          <w:szCs w:val="28"/>
        </w:rPr>
        <w:t>в многофункциональном центре.</w:t>
      </w:r>
    </w:p>
    <w:p w:rsidR="000C12B4" w:rsidRPr="005219EC" w:rsidRDefault="000C12B4" w:rsidP="000C12B4">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услуги в электронной форме заявителю направляется: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4" w:history="1">
        <w:r w:rsidRPr="00C00A10">
          <w:rPr>
            <w:rFonts w:ascii="Times New Roman" w:hAnsi="Times New Roman" w:cs="Times New Roman"/>
            <w:sz w:val="28"/>
            <w:szCs w:val="28"/>
          </w:rPr>
          <w:t>Правилами</w:t>
        </w:r>
      </w:hyperlink>
      <w:r w:rsidRPr="00C00A1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C00A10">
        <w:rPr>
          <w:rFonts w:ascii="Times New Roman" w:hAnsi="Times New Roman" w:cs="Times New Roman"/>
          <w:sz w:val="28"/>
          <w:szCs w:val="28"/>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00A10">
          <w:rPr>
            <w:rFonts w:ascii="Times New Roman" w:hAnsi="Times New Roman" w:cs="Times New Roman"/>
            <w:sz w:val="28"/>
            <w:szCs w:val="28"/>
          </w:rPr>
          <w:t>статьей 11.2</w:t>
        </w:r>
      </w:hyperlink>
      <w:r w:rsidRPr="00C00A10">
        <w:rPr>
          <w:rFonts w:ascii="Times New Roman" w:hAnsi="Times New Roman" w:cs="Times New Roman"/>
          <w:sz w:val="28"/>
          <w:szCs w:val="28"/>
        </w:rPr>
        <w:t xml:space="preserve"> Федерального закона №210-ФЗ и в порядке, установленном </w:t>
      </w:r>
      <w:hyperlink r:id="rId16" w:history="1">
        <w:r w:rsidRPr="00C00A10">
          <w:rPr>
            <w:rFonts w:ascii="Times New Roman" w:hAnsi="Times New Roman" w:cs="Times New Roman"/>
            <w:sz w:val="28"/>
            <w:szCs w:val="28"/>
          </w:rPr>
          <w:t>постановлением</w:t>
        </w:r>
      </w:hyperlink>
      <w:r w:rsidRPr="00C00A10">
        <w:rPr>
          <w:rFonts w:ascii="Times New Roman" w:hAnsi="Times New Roman" w:cs="Times New Roman"/>
          <w:sz w:val="28"/>
          <w:szCs w:val="28"/>
        </w:rPr>
        <w:t xml:space="preserve"> Правительства Российской Федерации от 20 ноября 2012 года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12B4" w:rsidRPr="00C00A10" w:rsidRDefault="000C12B4" w:rsidP="000C12B4">
      <w:pPr>
        <w:autoSpaceDE w:val="0"/>
        <w:autoSpaceDN w:val="0"/>
        <w:adjustRightInd w:val="0"/>
        <w:spacing w:after="0" w:line="240" w:lineRule="auto"/>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3.8. Многофункциональный центр осуществляет: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выдача заявителю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иные действия, предусмотренные Федеральным законом № 210-ФЗ.</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C00A10">
        <w:rPr>
          <w:rFonts w:ascii="Times New Roman" w:hAnsi="Times New Roman" w:cs="Times New Roman"/>
          <w:sz w:val="28"/>
          <w:szCs w:val="28"/>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 </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125435">
        <w:rPr>
          <w:sz w:val="28"/>
          <w:szCs w:val="28"/>
        </w:rPr>
        <w:t xml:space="preserve"> </w:t>
      </w:r>
      <w:r w:rsidRPr="005219EC">
        <w:rPr>
          <w:sz w:val="28"/>
          <w:szCs w:val="28"/>
        </w:rPr>
        <w:t>выдает Заявителю расписку в приеме документов.</w:t>
      </w:r>
    </w:p>
    <w:p w:rsidR="000C12B4" w:rsidRPr="00C00A10" w:rsidRDefault="000C12B4" w:rsidP="000C12B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Порядок и сроки передачи </w:t>
      </w:r>
      <w:r w:rsidRPr="00C00A10">
        <w:rPr>
          <w:rFonts w:ascii="Times New Roman" w:hAnsi="Times New Roman" w:cs="Times New Roman"/>
          <w:sz w:val="28"/>
          <w:szCs w:val="28"/>
        </w:rPr>
        <w:t xml:space="preserve">многофункциональным центром </w:t>
      </w:r>
      <w:r w:rsidRPr="00C00A1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00A10">
        <w:rPr>
          <w:rFonts w:ascii="Times New Roman" w:hAnsi="Times New Roman" w:cs="Times New Roman"/>
          <w:sz w:val="28"/>
          <w:szCs w:val="28"/>
        </w:rPr>
        <w:t xml:space="preserve">многофункциональным центром </w:t>
      </w:r>
      <w:r w:rsidRPr="00C00A10">
        <w:rPr>
          <w:rFonts w:ascii="Times New Roman" w:hAnsi="Times New Roman" w:cs="Times New Roman"/>
          <w:bCs/>
          <w:sz w:val="28"/>
          <w:szCs w:val="28"/>
        </w:rPr>
        <w:t xml:space="preserve">и Администрацией (Уполномоченным органом) в порядке, установленном </w:t>
      </w:r>
      <w:hyperlink r:id="rId17" w:history="1">
        <w:r w:rsidRPr="00C00A10">
          <w:rPr>
            <w:rStyle w:val="a4"/>
            <w:rFonts w:ascii="Times New Roman" w:hAnsi="Times New Roman" w:cs="Times New Roman"/>
            <w:bCs/>
            <w:color w:val="auto"/>
            <w:sz w:val="28"/>
            <w:szCs w:val="28"/>
            <w:u w:val="none"/>
          </w:rPr>
          <w:t>Постановлением</w:t>
        </w:r>
      </w:hyperlink>
      <w:r w:rsidRPr="00C00A10">
        <w:rPr>
          <w:rFonts w:ascii="Times New Roman" w:hAnsi="Times New Roman" w:cs="Times New Roman"/>
          <w:bCs/>
          <w:sz w:val="28"/>
          <w:szCs w:val="28"/>
        </w:rPr>
        <w:t xml:space="preserve"> № 797.</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00A10">
          <w:rPr>
            <w:rStyle w:val="a4"/>
            <w:rFonts w:ascii="Times New Roman" w:hAnsi="Times New Roman" w:cs="Times New Roman"/>
            <w:color w:val="auto"/>
            <w:sz w:val="28"/>
            <w:szCs w:val="28"/>
            <w:u w:val="none"/>
          </w:rPr>
          <w:t>Постановлением</w:t>
        </w:r>
      </w:hyperlink>
      <w:r w:rsidRPr="00C00A10">
        <w:rPr>
          <w:rFonts w:ascii="Times New Roman" w:hAnsi="Times New Roman" w:cs="Times New Roman"/>
          <w:sz w:val="28"/>
          <w:szCs w:val="28"/>
        </w:rPr>
        <w:t xml:space="preserve"> № 797.</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spacing w:after="0" w:line="240" w:lineRule="auto"/>
        <w:ind w:firstLine="709"/>
        <w:jc w:val="center"/>
        <w:rPr>
          <w:rFonts w:ascii="Times New Roman" w:hAnsi="Times New Roman" w:cs="Times New Roman"/>
          <w:b/>
          <w:bCs/>
          <w:sz w:val="28"/>
          <w:szCs w:val="28"/>
        </w:rPr>
      </w:pPr>
      <w:r w:rsidRPr="00C00A1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заявлении об исправлении опечаток и ошибок  в обязательном порядке указываются: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 лично в Администрацию (Уполномоченный орган);</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 почтовым отправлением;</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sym w:font="Symbol" w:char="F02D"/>
      </w:r>
      <w:r w:rsidRPr="00C00A10">
        <w:rPr>
          <w:rFonts w:ascii="Times New Roman" w:hAnsi="Times New Roman" w:cs="Times New Roman"/>
          <w:sz w:val="28"/>
          <w:szCs w:val="28"/>
        </w:rPr>
        <w:t>путем заполнения формы запроса через «Личный кабинет» РПГУ;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в многофункциональный центр.</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 заявитель не является получателем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3.15. Основаниями для отказа в исправлении опечаток и ошибок являются: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9D48B0">
        <w:rPr>
          <w:rFonts w:ascii="Times New Roman" w:hAnsi="Times New Roman" w:cs="Times New Roman"/>
          <w:sz w:val="28"/>
          <w:szCs w:val="28"/>
        </w:rPr>
        <w:t xml:space="preserve"> </w:t>
      </w:r>
      <w:r w:rsidRPr="00C00A10">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документов, указанных в подпункте 6 пункта 3.10 Административного регламента, недостаточно для начала процедуры</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исправлении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3.16. Отказ в исправлении опечаток и ошибок по иным основаниям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3.18. Заявление об исправлении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заявления об исправлении опечаток в электронной форме через РПГУ.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Один оригинальный экземпляр</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документа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 предоставлении муниципальной услуги, содержащий</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опечатки и ошибки, подлежат уничтожению.</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Акт уничтожения документов, содержащих опечатки и ошибки, составляется в одном экземпляре</w:t>
      </w:r>
      <w:r w:rsidR="009D48B0">
        <w:rPr>
          <w:rFonts w:ascii="Times New Roman" w:hAnsi="Times New Roman" w:cs="Times New Roman"/>
          <w:sz w:val="28"/>
          <w:szCs w:val="28"/>
        </w:rPr>
        <w:t xml:space="preserve"> </w:t>
      </w:r>
      <w:r w:rsidRPr="00C00A10">
        <w:rPr>
          <w:rFonts w:ascii="Times New Roman" w:hAnsi="Times New Roman" w:cs="Times New Roman"/>
          <w:sz w:val="28"/>
          <w:szCs w:val="28"/>
        </w:rPr>
        <w:t>и подшивается к документам, на основании которых была предоставлена муниципальная услуга.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3.22. При исправлении опечаток и ошибок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w:t>
      </w:r>
      <w:r w:rsidRPr="00C00A10">
        <w:rPr>
          <w:rFonts w:ascii="Times New Roman" w:hAnsi="Times New Roman" w:cs="Times New Roman"/>
          <w:sz w:val="28"/>
          <w:szCs w:val="28"/>
        </w:rPr>
        <w:lastRenderedPageBreak/>
        <w:t>(или) должностного лица, многофункционального центра и (или) работника многофункционального центра, плата с заявителя не взимается.</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rPr>
          <w:rFonts w:ascii="Times New Roman" w:hAnsi="Times New Roman" w:cs="Times New Roman"/>
          <w:b/>
          <w:sz w:val="28"/>
          <w:szCs w:val="28"/>
        </w:rPr>
      </w:pPr>
      <w:r w:rsidRPr="00C00A10">
        <w:rPr>
          <w:rFonts w:ascii="Times New Roman" w:hAnsi="Times New Roman" w:cs="Times New Roman"/>
          <w:b/>
          <w:sz w:val="28"/>
          <w:szCs w:val="28"/>
          <w:lang w:val="en-US"/>
        </w:rPr>
        <w:t>IV</w:t>
      </w:r>
      <w:r w:rsidRPr="00C00A10">
        <w:rPr>
          <w:rFonts w:ascii="Times New Roman" w:hAnsi="Times New Roman" w:cs="Times New Roman"/>
          <w:b/>
          <w:sz w:val="28"/>
          <w:szCs w:val="28"/>
        </w:rPr>
        <w:t>. Формы контроля за исполнением административного регламента</w:t>
      </w:r>
    </w:p>
    <w:p w:rsidR="000C12B4" w:rsidRPr="00C00A10" w:rsidRDefault="000C12B4" w:rsidP="000C12B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осуществления текущего контроля за соблюдением</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 исполнением ответственными должностными лицами положений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регламента и иных нормативных правовых актов,</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устанавливающих требования к предоставлению муниципальной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услуги, а также принятием ими решений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Текущий контроль осуществляется путем проведения проверок:</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решений о предоставлении (об отказе в предоставлении)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выявления и устранения нарушений прав граждан;</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и периодичность осуществления плановых и внеплановых</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проверок полноты и качества предоставления муниципальной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услуги, в том числе порядок и формы контроля за полнотой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 качеством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соблюдение сроков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соблюдение положений настоящего Административного регламента;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Основанием для проведения внеплановых проверок являются:</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C00A10">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Ответственность должностных лиц за решения и действия</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(бездействие), принимаемые (осуществляемые) ими в ходе</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Требования к порядку и формам контроля за предоставлением</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муниципальной услуги, в том числе со стороны граждан,</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их объединений и организаций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Граждане, их объединения и организации также имеют право:</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00A10">
        <w:rPr>
          <w:rFonts w:ascii="Times New Roman" w:hAnsi="Times New Roman" w:cs="Times New Roman"/>
          <w:b/>
          <w:sz w:val="28"/>
          <w:szCs w:val="28"/>
          <w:lang w:val="en-US"/>
        </w:rPr>
        <w:t>V</w:t>
      </w:r>
      <w:r w:rsidRPr="00C00A1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12B4" w:rsidRPr="00C00A10" w:rsidRDefault="000C12B4" w:rsidP="000C12B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00A10">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00A10">
          <w:rPr>
            <w:rFonts w:ascii="Times New Roman" w:hAnsi="Times New Roman" w:cs="Times New Roman"/>
            <w:bCs/>
            <w:sz w:val="28"/>
            <w:szCs w:val="28"/>
          </w:rPr>
          <w:t>частью 1.1 статьи 16</w:t>
        </w:r>
      </w:hyperlink>
      <w:r w:rsidRPr="00C00A1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00A10">
        <w:rPr>
          <w:rFonts w:ascii="Times New Roman" w:hAnsi="Times New Roman" w:cs="Times New Roman"/>
          <w:sz w:val="28"/>
          <w:szCs w:val="28"/>
        </w:rPr>
        <w:t>в досудебном (внесудебном) порядке (далее – жалоба).</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Предмет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00A10">
          <w:rPr>
            <w:rStyle w:val="a4"/>
            <w:rFonts w:ascii="Times New Roman" w:hAnsi="Times New Roman" w:cs="Times New Roman"/>
            <w:color w:val="auto"/>
            <w:sz w:val="28"/>
            <w:szCs w:val="28"/>
            <w:u w:val="none"/>
          </w:rPr>
          <w:t>статьями 11.1</w:t>
        </w:r>
      </w:hyperlink>
      <w:r w:rsidRPr="00C00A10">
        <w:rPr>
          <w:rFonts w:ascii="Times New Roman" w:hAnsi="Times New Roman" w:cs="Times New Roman"/>
          <w:sz w:val="28"/>
          <w:szCs w:val="28"/>
        </w:rPr>
        <w:t xml:space="preserve"> и </w:t>
      </w:r>
      <w:hyperlink r:id="rId21" w:history="1">
        <w:r w:rsidRPr="00C00A10">
          <w:rPr>
            <w:rStyle w:val="a4"/>
            <w:rFonts w:ascii="Times New Roman" w:hAnsi="Times New Roman" w:cs="Times New Roman"/>
            <w:color w:val="auto"/>
            <w:sz w:val="28"/>
            <w:szCs w:val="28"/>
            <w:u w:val="none"/>
          </w:rPr>
          <w:t>11.2</w:t>
        </w:r>
      </w:hyperlink>
      <w:r w:rsidRPr="00C00A10">
        <w:rPr>
          <w:rFonts w:ascii="Times New Roman" w:hAnsi="Times New Roman" w:cs="Times New Roman"/>
          <w:sz w:val="28"/>
          <w:szCs w:val="28"/>
        </w:rPr>
        <w:t xml:space="preserve"> Федерального закона № 210-ФЗ, в том числе в следующих случаях: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00A10">
        <w:rPr>
          <w:rFonts w:ascii="Times New Roman" w:hAnsi="Times New Roman" w:cs="Times New Roman"/>
          <w:bCs/>
          <w:sz w:val="28"/>
          <w:szCs w:val="28"/>
        </w:rPr>
        <w:t>Федерального закона № 210-ФЗ</w:t>
      </w:r>
      <w:r w:rsidRPr="00C00A10">
        <w:rPr>
          <w:rFonts w:ascii="Times New Roman"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00A10">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851"/>
        <w:jc w:val="both"/>
        <w:rPr>
          <w:rFonts w:ascii="Times New Roman" w:hAnsi="Times New Roman" w:cs="Times New Roman"/>
          <w:sz w:val="28"/>
          <w:szCs w:val="28"/>
        </w:rPr>
      </w:pPr>
      <w:r w:rsidRPr="00C00A1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219EC">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12B4" w:rsidRPr="005219EC" w:rsidRDefault="000C12B4" w:rsidP="000C12B4">
      <w:pPr>
        <w:autoSpaceDE w:val="0"/>
        <w:autoSpaceDN w:val="0"/>
        <w:adjustRightInd w:val="0"/>
        <w:spacing w:after="0" w:line="240" w:lineRule="auto"/>
        <w:ind w:firstLine="709"/>
        <w:jc w:val="both"/>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 xml:space="preserve">Органы местного самоуправления, организации и </w:t>
      </w:r>
      <w:r w:rsidRPr="00C00A10">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bCs/>
          <w:sz w:val="28"/>
          <w:szCs w:val="28"/>
        </w:rPr>
      </w:pPr>
      <w:r w:rsidRPr="00C00A1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подачи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должна содержать: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00A10">
        <w:rPr>
          <w:rFonts w:ascii="Times New Roman"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 оформленная в соответствии с </w:t>
      </w:r>
      <w:hyperlink r:id="rId26" w:history="1">
        <w:r w:rsidRPr="00C00A10">
          <w:rPr>
            <w:rFonts w:ascii="Times New Roman" w:hAnsi="Times New Roman" w:cs="Times New Roman"/>
            <w:sz w:val="28"/>
            <w:szCs w:val="28"/>
          </w:rPr>
          <w:t>законодательством</w:t>
        </w:r>
      </w:hyperlink>
      <w:r w:rsidRPr="00C00A10">
        <w:rPr>
          <w:rFonts w:ascii="Times New Roman" w:hAnsi="Times New Roman" w:cs="Times New Roman"/>
          <w:sz w:val="28"/>
          <w:szCs w:val="28"/>
        </w:rPr>
        <w:t xml:space="preserve"> Российской Федерации доверенность (для физических лиц);</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5.5. Прием жалоб в письменной форме осуществляется: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в письменной форме может быть также направлена по почте.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5.5.2. М</w:t>
      </w:r>
      <w:r w:rsidRPr="00C00A10">
        <w:rPr>
          <w:rFonts w:ascii="Times New Roman" w:hAnsi="Times New Roman" w:cs="Times New Roman"/>
          <w:bCs/>
          <w:sz w:val="28"/>
          <w:szCs w:val="28"/>
        </w:rPr>
        <w:t xml:space="preserve">ногофункциональным центром или привлекаемой организацией.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При поступлении жалобы на</w:t>
      </w:r>
      <w:r w:rsidRPr="00C00A10">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w:t>
      </w:r>
      <w:r w:rsidRPr="00C00A10">
        <w:rPr>
          <w:rFonts w:ascii="Times New Roman" w:hAnsi="Times New Roman" w:cs="Times New Roman"/>
          <w:sz w:val="28"/>
          <w:szCs w:val="28"/>
        </w:rPr>
        <w:lastRenderedPageBreak/>
        <w:t>муниципального служащего</w:t>
      </w:r>
      <w:r w:rsidRPr="00C00A10">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00A10">
        <w:rPr>
          <w:rFonts w:ascii="Times New Roman" w:hAnsi="Times New Roman" w:cs="Times New Roman"/>
          <w:sz w:val="28"/>
          <w:szCs w:val="28"/>
        </w:rPr>
        <w:t>Администрацию (</w:t>
      </w:r>
      <w:r w:rsidRPr="00C00A10">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00A10">
        <w:rPr>
          <w:rFonts w:ascii="Times New Roman" w:hAnsi="Times New Roman" w:cs="Times New Roman"/>
          <w:sz w:val="28"/>
          <w:szCs w:val="28"/>
        </w:rPr>
        <w:t>Администрацией (</w:t>
      </w:r>
      <w:r w:rsidRPr="00C00A10">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5.6. В электронном виде жалоба может быть подана заявителем посредством: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5.6.1. официального сайта Администрации </w:t>
      </w:r>
      <w:r w:rsidR="00125435" w:rsidRPr="00C00A10">
        <w:rPr>
          <w:rFonts w:ascii="Times New Roman" w:hAnsi="Times New Roman" w:cs="Times New Roman"/>
          <w:sz w:val="28"/>
          <w:szCs w:val="28"/>
        </w:rPr>
        <w:t xml:space="preserve">СП Самарский сельсовет </w:t>
      </w:r>
      <w:r w:rsidRPr="00C00A10">
        <w:rPr>
          <w:rFonts w:ascii="Times New Roman" w:hAnsi="Times New Roman" w:cs="Times New Roman"/>
          <w:sz w:val="28"/>
          <w:szCs w:val="28"/>
        </w:rPr>
        <w:t>в сети Интернет;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муниципального района, городского округа, городского или сельского поселения)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C00A10">
          <w:rPr>
            <w:rStyle w:val="a4"/>
            <w:rFonts w:ascii="Times New Roman" w:hAnsi="Times New Roman" w:cs="Times New Roman"/>
            <w:color w:val="auto"/>
            <w:sz w:val="28"/>
            <w:szCs w:val="28"/>
            <w:u w:val="none"/>
          </w:rPr>
          <w:t>пункте 5.4</w:t>
        </w:r>
      </w:hyperlink>
      <w:r w:rsidRPr="00C00A1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00A10">
        <w:rPr>
          <w:rFonts w:ascii="Times New Roman" w:hAnsi="Times New Roman" w:cs="Times New Roman"/>
          <w:b/>
          <w:sz w:val="28"/>
          <w:szCs w:val="28"/>
        </w:rPr>
        <w:t>Сроки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5.8. Оснований для приостановления рассмотрения жалобы не имеется.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Результат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C00A10" w:rsidRDefault="000C12B4" w:rsidP="000C12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hAnsi="Times New Roman" w:cs="Times New Roman"/>
          <w:sz w:val="28"/>
          <w:szCs w:val="28"/>
        </w:rPr>
        <w:t>в удовлетворении жалобы отказывается</w:t>
      </w:r>
      <w:r w:rsidRPr="00C00A10">
        <w:rPr>
          <w:rFonts w:ascii="Times New Roman" w:eastAsia="Calibri"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информирования заявителя о результатах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C00A10">
          <w:rPr>
            <w:rStyle w:val="a4"/>
            <w:rFonts w:ascii="Times New Roman" w:hAnsi="Times New Roman" w:cs="Times New Roman"/>
            <w:color w:val="auto"/>
            <w:sz w:val="28"/>
            <w:szCs w:val="28"/>
            <w:u w:val="none"/>
          </w:rPr>
          <w:t>пункте 5.9</w:t>
        </w:r>
      </w:hyperlink>
      <w:r w:rsidRPr="00C00A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5.11. В ответе по результатам рассмотрения жалобы указываются: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фамилия, имя, отчество (последнее - при наличии) или наименование Заявителя;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основания для принятия решения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принятое по жалобе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сведения о порядке обжалования принятого по жалобе решения.</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00A10">
          <w:rPr>
            <w:rStyle w:val="a4"/>
            <w:rFonts w:ascii="Times New Roman" w:hAnsi="Times New Roman" w:cs="Times New Roman"/>
            <w:color w:val="auto"/>
            <w:sz w:val="28"/>
            <w:szCs w:val="28"/>
            <w:u w:val="none"/>
          </w:rPr>
          <w:t>пунктом 5.3</w:t>
        </w:r>
      </w:hyperlink>
      <w:r w:rsidRPr="00C00A1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00A10">
          <w:rPr>
            <w:rStyle w:val="a4"/>
            <w:rFonts w:ascii="Times New Roman" w:hAnsi="Times New Roman" w:cs="Times New Roman"/>
            <w:color w:val="auto"/>
            <w:sz w:val="28"/>
            <w:szCs w:val="28"/>
            <w:u w:val="none"/>
          </w:rPr>
          <w:t>законом</w:t>
        </w:r>
      </w:hyperlink>
      <w:r w:rsidRPr="00C00A10">
        <w:rPr>
          <w:rFonts w:ascii="Times New Roman" w:hAnsi="Times New Roman" w:cs="Times New Roman"/>
          <w:sz w:val="28"/>
          <w:szCs w:val="28"/>
        </w:rPr>
        <w:t xml:space="preserve"> № 59-ФЗ.</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обжалования решения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обеспечить объективное, всестороннее и своевременное рассмотрение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00A10">
          <w:rPr>
            <w:rStyle w:val="a4"/>
            <w:rFonts w:ascii="Times New Roman" w:hAnsi="Times New Roman" w:cs="Times New Roman"/>
            <w:color w:val="auto"/>
            <w:sz w:val="28"/>
            <w:szCs w:val="28"/>
            <w:u w:val="none"/>
          </w:rPr>
          <w:t>пункте 5.18</w:t>
        </w:r>
      </w:hyperlink>
      <w:r w:rsidRPr="00C00A10">
        <w:rPr>
          <w:rFonts w:ascii="Times New Roman" w:hAnsi="Times New Roman" w:cs="Times New Roman"/>
          <w:sz w:val="28"/>
          <w:szCs w:val="28"/>
        </w:rPr>
        <w:t xml:space="preserve">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Способы информирования Заявителей о порядке подачи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оснащение мест приема жалоб;</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C00A10">
        <w:rPr>
          <w:rFonts w:ascii="Times New Roman" w:hAnsi="Times New Roman" w:cs="Times New Roman"/>
          <w:bCs/>
          <w:sz w:val="28"/>
          <w:szCs w:val="28"/>
        </w:rPr>
        <w:lastRenderedPageBreak/>
        <w:t>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b/>
          <w:sz w:val="28"/>
          <w:szCs w:val="28"/>
        </w:rPr>
      </w:pPr>
    </w:p>
    <w:p w:rsidR="000C12B4" w:rsidRDefault="000C12B4"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125435" w:rsidRDefault="00125435"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lastRenderedPageBreak/>
        <w:t>Приложение № 1</w:t>
      </w: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t xml:space="preserve">к Административному регламенту </w:t>
      </w: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t xml:space="preserve">предоставления муниципальной услуги </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C00A10">
        <w:rPr>
          <w:rFonts w:ascii="Times New Roman" w:hAnsi="Times New Roman" w:cs="Times New Roman"/>
          <w:bCs/>
          <w:sz w:val="24"/>
          <w:szCs w:val="24"/>
        </w:rPr>
        <w:t>«</w:t>
      </w:r>
      <w:r w:rsidRPr="00C00A10">
        <w:rPr>
          <w:rFonts w:ascii="Times New Roman" w:hAnsi="Times New Roman" w:cs="Times New Roman"/>
          <w:sz w:val="24"/>
          <w:szCs w:val="24"/>
        </w:rPr>
        <w:t>Присвоение</w:t>
      </w:r>
      <w:r w:rsidR="00125435" w:rsidRPr="00C00A10">
        <w:rPr>
          <w:rFonts w:ascii="Times New Roman" w:hAnsi="Times New Roman" w:cs="Times New Roman"/>
          <w:sz w:val="24"/>
          <w:szCs w:val="24"/>
        </w:rPr>
        <w:t xml:space="preserve"> </w:t>
      </w:r>
      <w:r w:rsidRPr="00C00A10">
        <w:rPr>
          <w:rFonts w:ascii="Times New Roman" w:hAnsi="Times New Roman" w:cs="Times New Roman"/>
          <w:sz w:val="24"/>
          <w:szCs w:val="24"/>
        </w:rPr>
        <w:t>и</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C00A10">
        <w:rPr>
          <w:rFonts w:ascii="Times New Roman" w:hAnsi="Times New Roman" w:cs="Times New Roman"/>
          <w:sz w:val="24"/>
          <w:szCs w:val="24"/>
        </w:rPr>
        <w:t xml:space="preserve"> аннулирование адресов объекту</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C00A10">
        <w:rPr>
          <w:rFonts w:ascii="Times New Roman" w:hAnsi="Times New Roman" w:cs="Times New Roman"/>
          <w:sz w:val="24"/>
          <w:szCs w:val="24"/>
        </w:rPr>
        <w:t xml:space="preserve"> адресации</w:t>
      </w:r>
      <w:r w:rsidRPr="00C00A10">
        <w:rPr>
          <w:rFonts w:ascii="Times New Roman" w:hAnsi="Times New Roman" w:cs="Times New Roman"/>
          <w:bCs/>
          <w:sz w:val="24"/>
          <w:szCs w:val="24"/>
        </w:rPr>
        <w:t xml:space="preserve">» </w:t>
      </w:r>
    </w:p>
    <w:p w:rsidR="000C12B4" w:rsidRPr="00C00A10" w:rsidRDefault="00125435" w:rsidP="000C12B4">
      <w:pPr>
        <w:widowControl w:val="0"/>
        <w:autoSpaceDE w:val="0"/>
        <w:autoSpaceDN w:val="0"/>
        <w:adjustRightInd w:val="0"/>
        <w:spacing w:after="0" w:line="240" w:lineRule="auto"/>
        <w:ind w:firstLine="851"/>
        <w:jc w:val="center"/>
        <w:rPr>
          <w:rFonts w:ascii="Times New Roman" w:hAnsi="Times New Roman" w:cs="Times New Roman"/>
          <w:bCs/>
          <w:sz w:val="24"/>
          <w:szCs w:val="24"/>
        </w:rPr>
      </w:pPr>
      <w:r w:rsidRPr="00C00A10">
        <w:rPr>
          <w:rFonts w:ascii="Times New Roman" w:hAnsi="Times New Roman" w:cs="Times New Roman"/>
          <w:bCs/>
          <w:sz w:val="24"/>
          <w:szCs w:val="24"/>
        </w:rPr>
        <w:t xml:space="preserve"> </w:t>
      </w:r>
    </w:p>
    <w:p w:rsidR="000C12B4" w:rsidRPr="005219EC" w:rsidRDefault="000C12B4" w:rsidP="000C12B4">
      <w:pPr>
        <w:widowControl w:val="0"/>
        <w:tabs>
          <w:tab w:val="left" w:pos="567"/>
        </w:tabs>
        <w:spacing w:after="0" w:line="240" w:lineRule="auto"/>
        <w:ind w:left="4962"/>
        <w:contextualSpacing/>
        <w:jc w:val="right"/>
        <w:rPr>
          <w:b/>
        </w:rPr>
      </w:pPr>
    </w:p>
    <w:p w:rsidR="000C12B4" w:rsidRPr="00C00A10" w:rsidRDefault="000C12B4" w:rsidP="00C00A10">
      <w:pPr>
        <w:spacing w:after="0" w:line="240" w:lineRule="auto"/>
        <w:ind w:right="-1"/>
        <w:jc w:val="both"/>
        <w:rPr>
          <w:rFonts w:ascii="Times New Roman" w:hAnsi="Times New Roman" w:cs="Times New Roman"/>
          <w:bCs/>
          <w:sz w:val="24"/>
          <w:szCs w:val="24"/>
        </w:rPr>
      </w:pPr>
      <w:r w:rsidRPr="00C00A10">
        <w:rPr>
          <w:rFonts w:ascii="Times New Roman" w:hAnsi="Times New Roman" w:cs="Times New Roman"/>
          <w:sz w:val="24"/>
          <w:szCs w:val="24"/>
        </w:rPr>
        <w:t>ЗАЯВЛЕНИЕ</w:t>
      </w:r>
      <w:r w:rsidRPr="00C00A10">
        <w:rPr>
          <w:rFonts w:ascii="Times New Roman" w:hAnsi="Times New Roman" w:cs="Times New Roman"/>
          <w:bCs/>
          <w:sz w:val="24"/>
          <w:szCs w:val="24"/>
        </w:rPr>
        <w:br/>
        <w:t>О ПРИСВОЕНИИ ОБЪЕКТУ АДРЕСАЦИИ АДРЕСА ИЛИ АННУЛИРОВАНИИ ЕГО АДРЕСА</w:t>
      </w:r>
    </w:p>
    <w:p w:rsidR="000C12B4" w:rsidRPr="00C00A10" w:rsidRDefault="000C12B4" w:rsidP="00C00A10">
      <w:pPr>
        <w:spacing w:after="0" w:line="240" w:lineRule="auto"/>
        <w:ind w:right="-1"/>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C12B4" w:rsidRPr="00C00A10" w:rsidTr="000C12B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Заявление принято</w:t>
            </w:r>
          </w:p>
          <w:p w:rsidR="000C12B4" w:rsidRPr="00C00A10" w:rsidRDefault="000C12B4" w:rsidP="00C00A10">
            <w:pPr>
              <w:pStyle w:val="af"/>
              <w:spacing w:before="0" w:beforeAutospacing="0" w:after="0" w:afterAutospacing="0"/>
              <w:ind w:right="-1"/>
              <w:jc w:val="both"/>
              <w:rPr>
                <w:color w:val="auto"/>
              </w:rPr>
            </w:pPr>
            <w:r w:rsidRPr="00C00A10">
              <w:rPr>
                <w:color w:val="auto"/>
              </w:rPr>
              <w:t>регистрационный номер _______________</w:t>
            </w:r>
          </w:p>
          <w:p w:rsidR="000C12B4" w:rsidRPr="00C00A10" w:rsidRDefault="000C12B4" w:rsidP="00C00A10">
            <w:pPr>
              <w:pStyle w:val="af"/>
              <w:spacing w:before="0" w:beforeAutospacing="0" w:after="0" w:afterAutospacing="0"/>
              <w:ind w:right="-1"/>
              <w:jc w:val="both"/>
              <w:rPr>
                <w:color w:val="auto"/>
              </w:rPr>
            </w:pPr>
            <w:r w:rsidRPr="00C00A10">
              <w:rPr>
                <w:color w:val="auto"/>
              </w:rPr>
              <w:t>количество листов заявления ___________</w:t>
            </w:r>
          </w:p>
          <w:p w:rsidR="000C12B4" w:rsidRPr="00C00A10" w:rsidRDefault="000C12B4" w:rsidP="00C00A10">
            <w:pPr>
              <w:pStyle w:val="af"/>
              <w:spacing w:before="0" w:beforeAutospacing="0" w:after="0" w:afterAutospacing="0"/>
              <w:ind w:right="-1"/>
              <w:jc w:val="both"/>
              <w:rPr>
                <w:color w:val="auto"/>
              </w:rPr>
            </w:pPr>
            <w:r w:rsidRPr="00C00A10">
              <w:rPr>
                <w:color w:val="auto"/>
              </w:rPr>
              <w:t>количество прилагаемых документов ____,</w:t>
            </w:r>
          </w:p>
          <w:p w:rsidR="000C12B4" w:rsidRPr="00C00A10" w:rsidRDefault="000C12B4" w:rsidP="00C00A10">
            <w:pPr>
              <w:pStyle w:val="af"/>
              <w:spacing w:before="0" w:beforeAutospacing="0" w:after="0" w:afterAutospacing="0"/>
              <w:ind w:right="-1"/>
              <w:jc w:val="both"/>
              <w:rPr>
                <w:color w:val="auto"/>
              </w:rPr>
            </w:pPr>
            <w:r w:rsidRPr="00C00A10">
              <w:rPr>
                <w:color w:val="auto"/>
              </w:rPr>
              <w:t>в том числе оригиналов ___, копий ____, количество листов в оригиналах ____, копиях ____</w:t>
            </w:r>
          </w:p>
          <w:p w:rsidR="000C12B4" w:rsidRPr="00C00A10" w:rsidRDefault="000C12B4" w:rsidP="00C00A10">
            <w:pPr>
              <w:pStyle w:val="af"/>
              <w:spacing w:before="0" w:beforeAutospacing="0" w:after="0" w:afterAutospacing="0"/>
              <w:ind w:right="-1"/>
              <w:jc w:val="both"/>
              <w:rPr>
                <w:color w:val="auto"/>
              </w:rPr>
            </w:pPr>
            <w:r w:rsidRPr="00C00A10">
              <w:rPr>
                <w:color w:val="auto"/>
              </w:rPr>
              <w:t>ФИО должностного лица 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 должностного лица ____________</w:t>
            </w:r>
          </w:p>
        </w:tc>
      </w:tr>
      <w:tr w:rsidR="000C12B4" w:rsidRPr="00C00A10" w:rsidTr="000C12B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w:t>
            </w:r>
          </w:p>
          <w:p w:rsidR="000C12B4" w:rsidRPr="00C00A10" w:rsidRDefault="000C12B4" w:rsidP="00C00A10">
            <w:pPr>
              <w:pStyle w:val="af"/>
              <w:spacing w:before="0" w:beforeAutospacing="0" w:after="0" w:afterAutospacing="0"/>
              <w:ind w:right="-1"/>
              <w:jc w:val="both"/>
              <w:rPr>
                <w:color w:val="auto"/>
              </w:rPr>
            </w:pPr>
            <w:r w:rsidRPr="00C00A10">
              <w:rPr>
                <w:color w:val="auto"/>
              </w:rPr>
              <w:t>---------------------------------------</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"__" ____________ ____ г.</w:t>
            </w: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Прошу в отношении объекта адресации:</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Объект незавершенного строительства</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Присвоить адрес</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связи с:</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из земель, находящихся в государственной или муниципальной собственности</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путем раздела земельного участка</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раздел которого осуществляется</w:t>
            </w:r>
          </w:p>
        </w:tc>
      </w:tr>
      <w:tr w:rsidR="000C12B4" w:rsidRPr="00C00A10" w:rsidTr="000C12B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 путем объединения земельных участков</w:t>
            </w:r>
          </w:p>
        </w:tc>
      </w:tr>
      <w:tr w:rsidR="000C12B4" w:rsidRPr="00C00A10" w:rsidTr="000C12B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объединяемого земельного участка</w:t>
            </w:r>
            <w:r w:rsidRPr="00C00A10">
              <w:rPr>
                <w:rStyle w:val="apple-converted-space"/>
                <w:color w:val="auto"/>
              </w:rPr>
              <w:t> </w:t>
            </w:r>
            <w:hyperlink r:id="rId32" w:anchor="p556" w:tooltip="Ссылка на текущий документ" w:history="1">
              <w:r w:rsidRPr="00C00A10">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объединяемого земельного участка</w:t>
            </w:r>
            <w:r w:rsidRPr="00C00A10">
              <w:rPr>
                <w:rStyle w:val="apple-converted-space"/>
                <w:color w:val="auto"/>
              </w:rPr>
              <w:t> </w:t>
            </w:r>
            <w:hyperlink r:id="rId33" w:anchor="p556" w:tooltip="Ссылка на текущий документ" w:history="1">
              <w:r w:rsidRPr="00C00A10">
                <w:rPr>
                  <w:rStyle w:val="a4"/>
                  <w:color w:val="auto"/>
                  <w:u w:val="none"/>
                </w:rPr>
                <w:t>&lt;1&gt;</w:t>
              </w:r>
            </w:hyperlink>
          </w:p>
        </w:tc>
      </w:tr>
      <w:tr w:rsidR="000C12B4" w:rsidRPr="00C00A10" w:rsidTr="000C12B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0C12B4" w:rsidRPr="00C00A10" w:rsidTr="000C12B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путем выдела из земельного участка</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из которого осуществляется выдел</w:t>
            </w:r>
          </w:p>
        </w:tc>
      </w:tr>
      <w:tr w:rsidR="000C12B4" w:rsidRPr="00C00A10" w:rsidTr="000C12B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путем перераспределения земельных участков</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земельных участков, которые перераспределяются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который перераспределяется</w:t>
            </w:r>
            <w:r w:rsidRPr="00C00A10">
              <w:rPr>
                <w:rStyle w:val="apple-converted-space"/>
                <w:color w:val="auto"/>
              </w:rPr>
              <w:t> </w:t>
            </w:r>
            <w:hyperlink r:id="rId34" w:anchor="p557" w:tooltip="Ссылка на текущий документ" w:history="1">
              <w:r w:rsidRPr="00C00A10">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который перераспределяется</w:t>
            </w:r>
            <w:r w:rsidRPr="00C00A10">
              <w:rPr>
                <w:rStyle w:val="apple-converted-space"/>
                <w:color w:val="auto"/>
              </w:rPr>
              <w:t> </w:t>
            </w:r>
            <w:hyperlink r:id="rId35" w:anchor="p557" w:tooltip="Ссылка на текущий документ" w:history="1">
              <w:r w:rsidRPr="00C00A10">
                <w:rPr>
                  <w:rStyle w:val="a4"/>
                  <w:color w:val="auto"/>
                  <w:u w:val="none"/>
                </w:rPr>
                <w:t>&lt;2&gt;</w:t>
              </w:r>
            </w:hyperlink>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Строительством, реконструкцией здания, сооружения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на котором осуществляется строительство (реконструкция)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на котором осуществляется строительство (реконструкция)</w:t>
            </w:r>
          </w:p>
        </w:tc>
      </w:tr>
      <w:tr w:rsidR="000C12B4" w:rsidRPr="00C00A10" w:rsidTr="000C12B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Переводом жилого помещения в нежилое помещение и нежилого помещения в жилое помещение</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помещения</w:t>
            </w:r>
          </w:p>
        </w:tc>
      </w:tr>
      <w:tr w:rsidR="000C12B4" w:rsidRPr="00C00A10" w:rsidTr="000C12B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C12B4" w:rsidRPr="00C00A10" w:rsidTr="000C12B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помещения(ий) в здании, сооружении путем раздела здания, сооружения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здания, сооружения</w:t>
            </w:r>
          </w:p>
        </w:tc>
      </w:tr>
      <w:tr w:rsidR="000C12B4" w:rsidRPr="00C00A10" w:rsidTr="000C12B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помещения(ий) в здании, сооружении путем раздела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Назначение помещения (жилое (нежилое) помещение)</w:t>
            </w:r>
            <w:r w:rsidRPr="00C00A10">
              <w:rPr>
                <w:rStyle w:val="apple-converted-space"/>
                <w:color w:val="auto"/>
              </w:rPr>
              <w:t> </w:t>
            </w:r>
            <w:hyperlink r:id="rId36" w:anchor="p558" w:tooltip="Ссылка на текущий документ" w:history="1">
              <w:r w:rsidRPr="00C00A10">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 помещения</w:t>
            </w:r>
            <w:r w:rsidRPr="00C00A10">
              <w:rPr>
                <w:rStyle w:val="apple-converted-space"/>
                <w:color w:val="auto"/>
              </w:rPr>
              <w:t> </w:t>
            </w:r>
            <w:hyperlink r:id="rId37" w:anchor="p558" w:tooltip="Ссылка на текущий документ" w:history="1">
              <w:r w:rsidRPr="00C00A10">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помещений</w:t>
            </w:r>
            <w:r w:rsidRPr="00C00A10">
              <w:rPr>
                <w:rStyle w:val="apple-converted-space"/>
                <w:color w:val="auto"/>
              </w:rPr>
              <w:t> </w:t>
            </w:r>
            <w:hyperlink r:id="rId38" w:anchor="p558" w:tooltip="Ссылка на текущий документ" w:history="1">
              <w:r w:rsidRPr="00C00A10">
                <w:rPr>
                  <w:rStyle w:val="a4"/>
                  <w:color w:val="auto"/>
                  <w:u w:val="none"/>
                </w:rPr>
                <w:t>&lt;3&gt;</w:t>
              </w:r>
            </w:hyperlink>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помещения, раздел которого осуществляется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 в здании, сооружении путем объединения помещений в здании, сооружении</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объединяемого помещения</w:t>
            </w:r>
            <w:r w:rsidRPr="00C00A10">
              <w:rPr>
                <w:rStyle w:val="apple-converted-space"/>
                <w:color w:val="auto"/>
              </w:rPr>
              <w:t> </w:t>
            </w:r>
            <w:hyperlink r:id="rId39" w:anchor="p559" w:tooltip="Ссылка на текущий документ" w:history="1">
              <w:r w:rsidRPr="00C00A10">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объединяемого помещения</w:t>
            </w:r>
            <w:r w:rsidRPr="00C00A10">
              <w:rPr>
                <w:rStyle w:val="apple-converted-space"/>
                <w:color w:val="auto"/>
              </w:rPr>
              <w:t> </w:t>
            </w:r>
            <w:hyperlink r:id="rId40" w:anchor="p559" w:tooltip="Ссылка на текущий документ" w:history="1">
              <w:r w:rsidRPr="00C00A10">
                <w:rPr>
                  <w:rStyle w:val="a4"/>
                  <w:color w:val="auto"/>
                  <w:u w:val="none"/>
                </w:rPr>
                <w:t>&lt;4&gt;</w:t>
              </w:r>
            </w:hyperlink>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 в здании, сооружении путем переустройства и (или) перепланировки мест общего пользования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здания, сооружения</w:t>
            </w:r>
          </w:p>
        </w:tc>
      </w:tr>
      <w:tr w:rsidR="000C12B4" w:rsidRPr="00C00A10" w:rsidTr="000C12B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0C12B4" w:rsidRPr="00C00A10" w:rsidTr="000C12B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Аннулировать адрес объекта адресации:</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связи с:</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Прекращением существования объекта адресации</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Отказом в осуществлении кадастрового учета объекта адресации по основаниям, указанным в</w:t>
            </w:r>
            <w:hyperlink r:id="rId41" w:history="1">
              <w:r w:rsidRPr="00C00A10">
                <w:rPr>
                  <w:rStyle w:val="a4"/>
                  <w:color w:val="auto"/>
                  <w:u w:val="none"/>
                </w:rPr>
                <w:t>пунктах 1</w:t>
              </w:r>
            </w:hyperlink>
            <w:r w:rsidRPr="00C00A10">
              <w:rPr>
                <w:rStyle w:val="apple-converted-space"/>
                <w:color w:val="auto"/>
              </w:rPr>
              <w:t> </w:t>
            </w:r>
            <w:r w:rsidRPr="00C00A10">
              <w:rPr>
                <w:color w:val="auto"/>
              </w:rPr>
              <w:t>и</w:t>
            </w:r>
            <w:r w:rsidRPr="00C00A10">
              <w:rPr>
                <w:rStyle w:val="apple-converted-space"/>
                <w:color w:val="auto"/>
              </w:rPr>
              <w:t> </w:t>
            </w:r>
            <w:hyperlink r:id="rId42" w:history="1">
              <w:r w:rsidRPr="00C00A10">
                <w:rPr>
                  <w:rStyle w:val="a4"/>
                  <w:color w:val="auto"/>
                  <w:u w:val="none"/>
                </w:rPr>
                <w:t>3 части 2 статьи 27</w:t>
              </w:r>
            </w:hyperlink>
            <w:r w:rsidRPr="00C00A10">
              <w:rPr>
                <w:rStyle w:val="apple-converted-space"/>
                <w:color w:val="auto"/>
              </w:rPr>
              <w:t> </w:t>
            </w:r>
            <w:r w:rsidRPr="00C00A10">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00A10">
              <w:rPr>
                <w:rStyle w:val="apple-converted-space"/>
                <w:color w:val="auto"/>
              </w:rPr>
              <w:t> </w:t>
            </w:r>
            <w:hyperlink r:id="rId43" w:tooltip="Ссылка на ресурс //www.pravo.gov.ru" w:history="1">
              <w:r w:rsidRPr="00C00A10">
                <w:rPr>
                  <w:rStyle w:val="a4"/>
                  <w:color w:val="auto"/>
                  <w:u w:val="none"/>
                </w:rPr>
                <w:t>www.pravo.gov.ru</w:t>
              </w:r>
            </w:hyperlink>
            <w:r w:rsidRPr="00C00A10">
              <w:rPr>
                <w:color w:val="auto"/>
              </w:rPr>
              <w:t>, 23 декабря 2014 г.)</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Присвоением объекту адресации нового адреса</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0C12B4" w:rsidRPr="00C00A10" w:rsidTr="000C12B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Собственник объекта адресации или лицо, обладающее иным вещным правом на объект адресации</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физическое лицо:</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(при наличии):</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кем выдан:</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КПП (для российского юридического лица):</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регистрации (для иностранного юридического лица):</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Вещное право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собственности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хозяйственного ведения имуществом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оперативного управления имуществом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пожизненно наследуемого владения земельным участком</w:t>
            </w:r>
          </w:p>
        </w:tc>
      </w:tr>
      <w:tr w:rsidR="000C12B4" w:rsidRPr="00C00A10" w:rsidTr="000C12B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постоянного (бессрочного) пользования земельным участком</w:t>
            </w: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многофункциональном центре</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личном кабинете федеральной информационной адресной системы</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Расписку в получении документов прошу:</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Расписка получена: ___________________________________</w:t>
            </w:r>
          </w:p>
          <w:p w:rsidR="000C12B4" w:rsidRPr="00C00A10" w:rsidRDefault="000C12B4" w:rsidP="00C00A10">
            <w:pPr>
              <w:pStyle w:val="af"/>
              <w:spacing w:before="0" w:beforeAutospacing="0" w:after="0" w:afterAutospacing="0"/>
              <w:ind w:left="2020" w:right="-1"/>
              <w:jc w:val="both"/>
              <w:rPr>
                <w:color w:val="auto"/>
                <w:lang w:eastAsia="ar-SA"/>
              </w:rPr>
            </w:pPr>
            <w:r w:rsidRPr="00C00A10">
              <w:rPr>
                <w:color w:val="auto"/>
              </w:rPr>
              <w:t>(подпись Заявителя)</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Не направлять</w:t>
            </w: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0C12B4" w:rsidRPr="00C00A10" w:rsidTr="000C12B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Заявитель:</w:t>
            </w:r>
          </w:p>
        </w:tc>
      </w:tr>
      <w:tr w:rsidR="000C12B4" w:rsidRPr="00C00A10" w:rsidTr="000C12B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Собственник объекта адресации или лицо, обладающее иным вещным правом на объект адресации</w:t>
            </w:r>
          </w:p>
        </w:tc>
      </w:tr>
      <w:tr w:rsidR="000C12B4" w:rsidRPr="00C00A10" w:rsidTr="000C12B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Представитель собственника объекта адресации или лица, обладающего иным вещным правом на объект адресации</w:t>
            </w:r>
          </w:p>
        </w:tc>
      </w:tr>
      <w:tr w:rsidR="000C12B4" w:rsidRPr="00C00A10" w:rsidTr="000C12B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физическое лицо:</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(при наличии):</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кем выдан:</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и реквизиты документа, подтверждающего полномочия представителя:</w:t>
            </w:r>
          </w:p>
        </w:tc>
      </w:tr>
      <w:tr w:rsidR="000C12B4" w:rsidRPr="00C00A10" w:rsidTr="000C12B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(для российского юридического лица):</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регистрации (для иностранного юридического лица):</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и реквизиты документа, подтверждающего полномочия представителя:</w:t>
            </w:r>
          </w:p>
        </w:tc>
      </w:tr>
      <w:tr w:rsidR="000C12B4" w:rsidRPr="00C00A10" w:rsidTr="000C12B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uppressAutoHyphens/>
              <w:spacing w:after="0" w:line="240" w:lineRule="auto"/>
              <w:ind w:right="-1"/>
              <w:jc w:val="both"/>
              <w:rPr>
                <w:rFonts w:ascii="Times New Roman" w:hAnsi="Times New Roman" w:cs="Times New Roman"/>
                <w:sz w:val="24"/>
                <w:szCs w:val="24"/>
                <w:lang w:eastAsia="ar-SA"/>
              </w:rPr>
            </w:pPr>
            <w:r w:rsidRPr="00C00A10">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Документы, прилагаемые к заявлению:</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Примечание:</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0C12B4" w:rsidRPr="00C00A10" w:rsidTr="000C12B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C12B4" w:rsidRPr="00C00A10"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Настоящим также подтверждаю, что:</w:t>
            </w:r>
          </w:p>
          <w:p w:rsidR="000C12B4" w:rsidRPr="00C00A10" w:rsidRDefault="000C12B4" w:rsidP="00C00A10">
            <w:pPr>
              <w:pStyle w:val="af"/>
              <w:spacing w:before="0" w:beforeAutospacing="0" w:after="0" w:afterAutospacing="0"/>
              <w:ind w:right="-1"/>
              <w:jc w:val="both"/>
              <w:rPr>
                <w:color w:val="auto"/>
              </w:rPr>
            </w:pPr>
            <w:r w:rsidRPr="00C00A10">
              <w:rPr>
                <w:color w:val="auto"/>
              </w:rPr>
              <w:t>сведения, указанные в настоящем заявлении, на дату представления заявления достоверны;</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C12B4" w:rsidRPr="00C00A10" w:rsidTr="000C12B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w:t>
            </w:r>
          </w:p>
        </w:tc>
      </w:tr>
      <w:tr w:rsidR="000C12B4" w:rsidRPr="00C00A10" w:rsidTr="000C12B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_______________________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___________ ____ г.</w:t>
            </w:r>
          </w:p>
        </w:tc>
      </w:tr>
      <w:tr w:rsidR="000C12B4" w:rsidRPr="00C00A10" w:rsidTr="000C12B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Отметка специалиста, принявшего заявление и приложенные к нему документы:</w:t>
            </w:r>
          </w:p>
        </w:tc>
      </w:tr>
      <w:tr w:rsidR="000C12B4" w:rsidRPr="00C00A10" w:rsidTr="000C12B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sz w:val="24"/>
          <w:szCs w:val="24"/>
        </w:rPr>
      </w:pPr>
    </w:p>
    <w:p w:rsidR="000C12B4" w:rsidRPr="00C00A10" w:rsidRDefault="000C12B4" w:rsidP="00C00A10">
      <w:pPr>
        <w:shd w:val="clear" w:color="auto" w:fill="FFFFFF"/>
        <w:spacing w:after="0" w:line="240" w:lineRule="auto"/>
        <w:ind w:right="-1"/>
        <w:jc w:val="both"/>
        <w:rPr>
          <w:rFonts w:ascii="Times New Roman" w:hAnsi="Times New Roman" w:cs="Times New Roman"/>
          <w:sz w:val="24"/>
          <w:szCs w:val="24"/>
          <w:lang w:eastAsia="ar-SA"/>
        </w:rPr>
      </w:pPr>
      <w:r w:rsidRPr="00C00A10">
        <w:rPr>
          <w:rFonts w:ascii="Times New Roman" w:hAnsi="Times New Roman" w:cs="Times New Roman"/>
          <w:sz w:val="24"/>
          <w:szCs w:val="24"/>
        </w:rPr>
        <w:t>&lt;1&gt; Строка дублируется для каждого объединенного земельного участка.</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&lt;2&gt; Строка дублируется для каждого перераспределенного земельного участка.</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&lt;3&gt; Строка дублируется для каждого разделенного помещения.</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&lt;4&gt; Строка дублируется для каждого объединенного помещения.</w:t>
      </w:r>
    </w:p>
    <w:p w:rsidR="000C12B4" w:rsidRPr="00F049FC" w:rsidRDefault="000C12B4" w:rsidP="00F049FC">
      <w:pPr>
        <w:widowControl w:val="0"/>
        <w:tabs>
          <w:tab w:val="left" w:pos="567"/>
        </w:tabs>
        <w:spacing w:after="0" w:line="240" w:lineRule="auto"/>
        <w:ind w:firstLine="426"/>
        <w:contextualSpacing/>
        <w:jc w:val="right"/>
        <w:rPr>
          <w:rFonts w:ascii="Times New Roman" w:hAnsi="Times New Roman" w:cs="Times New Roman"/>
          <w:sz w:val="24"/>
          <w:szCs w:val="24"/>
        </w:rPr>
      </w:pPr>
      <w:r w:rsidRPr="00C00A10">
        <w:rPr>
          <w:rFonts w:ascii="Times New Roman" w:hAnsi="Times New Roman" w:cs="Times New Roman"/>
          <w:sz w:val="24"/>
          <w:szCs w:val="24"/>
        </w:rPr>
        <w:br w:type="page"/>
      </w:r>
      <w:r w:rsidR="00C00A10">
        <w:rPr>
          <w:rFonts w:ascii="Times New Roman" w:hAnsi="Times New Roman" w:cs="Times New Roman"/>
          <w:sz w:val="24"/>
          <w:szCs w:val="24"/>
        </w:rPr>
        <w:lastRenderedPageBreak/>
        <w:t xml:space="preserve">                                                                                                                             </w:t>
      </w:r>
      <w:r w:rsidRPr="00F049FC">
        <w:rPr>
          <w:rFonts w:ascii="Times New Roman" w:hAnsi="Times New Roman" w:cs="Times New Roman"/>
          <w:sz w:val="24"/>
          <w:szCs w:val="24"/>
        </w:rPr>
        <w:t>Приложение №2</w:t>
      </w:r>
    </w:p>
    <w:p w:rsidR="000C12B4" w:rsidRPr="00F049FC" w:rsidRDefault="000C12B4" w:rsidP="00F049FC">
      <w:pPr>
        <w:widowControl w:val="0"/>
        <w:tabs>
          <w:tab w:val="left" w:pos="567"/>
        </w:tabs>
        <w:spacing w:after="0" w:line="240" w:lineRule="auto"/>
        <w:ind w:firstLine="567"/>
        <w:contextualSpacing/>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w:t>
      </w:r>
    </w:p>
    <w:p w:rsidR="00F049FC" w:rsidRDefault="000C12B4" w:rsidP="00F049F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049FC">
        <w:rPr>
          <w:rFonts w:ascii="Times New Roman" w:hAnsi="Times New Roman" w:cs="Times New Roman"/>
          <w:bCs/>
          <w:sz w:val="24"/>
          <w:szCs w:val="24"/>
        </w:rPr>
        <w:t>предоставления муниципальной услуги</w:t>
      </w:r>
    </w:p>
    <w:p w:rsidR="000C12B4" w:rsidRPr="00F049FC" w:rsidRDefault="000C12B4" w:rsidP="00F049F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049FC">
        <w:rPr>
          <w:rFonts w:ascii="Times New Roman" w:hAnsi="Times New Roman" w:cs="Times New Roman"/>
          <w:bCs/>
          <w:sz w:val="24"/>
          <w:szCs w:val="24"/>
        </w:rPr>
        <w:t>«</w:t>
      </w:r>
      <w:r w:rsidRPr="00F049FC">
        <w:rPr>
          <w:rFonts w:ascii="Times New Roman" w:hAnsi="Times New Roman" w:cs="Times New Roman"/>
          <w:sz w:val="24"/>
          <w:szCs w:val="24"/>
        </w:rPr>
        <w:t xml:space="preserve">Присвоение и </w:t>
      </w:r>
    </w:p>
    <w:p w:rsidR="000C12B4" w:rsidRPr="00F049FC" w:rsidRDefault="000C12B4" w:rsidP="00F049FC">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F049FC">
        <w:rPr>
          <w:rFonts w:ascii="Times New Roman" w:hAnsi="Times New Roman" w:cs="Times New Roman"/>
          <w:sz w:val="24"/>
          <w:szCs w:val="24"/>
        </w:rPr>
        <w:t xml:space="preserve">аннулирование адресов объекту </w:t>
      </w:r>
    </w:p>
    <w:p w:rsidR="000C12B4" w:rsidRPr="00F049FC" w:rsidRDefault="000C12B4" w:rsidP="00F049FC">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F049FC">
        <w:rPr>
          <w:rFonts w:ascii="Times New Roman" w:hAnsi="Times New Roman" w:cs="Times New Roman"/>
          <w:sz w:val="24"/>
          <w:szCs w:val="24"/>
        </w:rPr>
        <w:t>адресации</w:t>
      </w:r>
      <w:r w:rsidRPr="00F049FC">
        <w:rPr>
          <w:rFonts w:ascii="Times New Roman" w:hAnsi="Times New Roman" w:cs="Times New Roman"/>
          <w:bCs/>
          <w:sz w:val="24"/>
          <w:szCs w:val="24"/>
        </w:rPr>
        <w:t xml:space="preserve">» </w:t>
      </w:r>
      <w:r w:rsidR="00125435" w:rsidRPr="00F049FC">
        <w:rPr>
          <w:rFonts w:ascii="Times New Roman" w:hAnsi="Times New Roman" w:cs="Times New Roman"/>
          <w:bCs/>
          <w:sz w:val="24"/>
          <w:szCs w:val="24"/>
        </w:rPr>
        <w:t xml:space="preserve"> </w:t>
      </w:r>
    </w:p>
    <w:p w:rsidR="000C12B4" w:rsidRPr="005219EC" w:rsidRDefault="000C12B4" w:rsidP="00125435">
      <w:pPr>
        <w:widowControl w:val="0"/>
        <w:autoSpaceDE w:val="0"/>
        <w:autoSpaceDN w:val="0"/>
        <w:adjustRightInd w:val="0"/>
        <w:spacing w:after="0" w:line="240" w:lineRule="auto"/>
        <w:ind w:firstLine="851"/>
        <w:jc w:val="right"/>
        <w:rPr>
          <w:b/>
          <w:bCs/>
        </w:rPr>
      </w:pPr>
    </w:p>
    <w:p w:rsidR="000C12B4" w:rsidRPr="005219EC" w:rsidRDefault="000C12B4" w:rsidP="000C12B4">
      <w:pPr>
        <w:spacing w:after="0" w:line="240" w:lineRule="auto"/>
        <w:ind w:firstLine="567"/>
        <w:jc w:val="center"/>
        <w:rPr>
          <w:b/>
          <w:bCs/>
        </w:rPr>
      </w:pPr>
    </w:p>
    <w:p w:rsidR="000C12B4" w:rsidRPr="00F049FC" w:rsidRDefault="000C12B4" w:rsidP="000C12B4">
      <w:pPr>
        <w:spacing w:after="0" w:line="240" w:lineRule="auto"/>
        <w:ind w:firstLine="567"/>
        <w:jc w:val="center"/>
        <w:rPr>
          <w:rFonts w:ascii="Times New Roman" w:hAnsi="Times New Roman" w:cs="Times New Roman"/>
          <w:b/>
          <w:bCs/>
          <w:sz w:val="24"/>
          <w:szCs w:val="24"/>
        </w:rPr>
      </w:pPr>
      <w:r w:rsidRPr="00F049FC">
        <w:rPr>
          <w:rFonts w:ascii="Times New Roman" w:hAnsi="Times New Roman" w:cs="Times New Roman"/>
          <w:b/>
          <w:bCs/>
          <w:sz w:val="24"/>
          <w:szCs w:val="24"/>
        </w:rPr>
        <w:t>Расписка</w:t>
      </w:r>
    </w:p>
    <w:p w:rsidR="000C12B4" w:rsidRPr="00F049FC" w:rsidRDefault="000C12B4" w:rsidP="000C12B4">
      <w:pPr>
        <w:spacing w:after="0" w:line="240" w:lineRule="auto"/>
        <w:ind w:firstLine="567"/>
        <w:jc w:val="center"/>
        <w:rPr>
          <w:rFonts w:ascii="Times New Roman" w:hAnsi="Times New Roman" w:cs="Times New Roman"/>
          <w:b/>
          <w:bCs/>
          <w:sz w:val="24"/>
          <w:szCs w:val="24"/>
        </w:rPr>
      </w:pPr>
      <w:r w:rsidRPr="00F049FC">
        <w:rPr>
          <w:rFonts w:ascii="Times New Roman" w:hAnsi="Times New Roman" w:cs="Times New Roman"/>
          <w:b/>
          <w:bCs/>
          <w:sz w:val="24"/>
          <w:szCs w:val="24"/>
        </w:rPr>
        <w:t>о приеме документов на предоставление муниципальной услуги «</w:t>
      </w:r>
      <w:r w:rsidRPr="00F049FC">
        <w:rPr>
          <w:rFonts w:ascii="Times New Roman" w:hAnsi="Times New Roman" w:cs="Times New Roman"/>
          <w:b/>
          <w:sz w:val="24"/>
          <w:szCs w:val="24"/>
        </w:rPr>
        <w:t>Присвоение и аннулирование адресов объекту адресации</w:t>
      </w:r>
      <w:r w:rsidRPr="00F049FC">
        <w:rPr>
          <w:rFonts w:ascii="Times New Roman" w:hAnsi="Times New Roman" w:cs="Times New Roman"/>
          <w:b/>
          <w:bCs/>
          <w:sz w:val="24"/>
          <w:szCs w:val="24"/>
        </w:rPr>
        <w:t>»</w:t>
      </w:r>
    </w:p>
    <w:p w:rsidR="000C12B4" w:rsidRPr="00F049FC" w:rsidRDefault="000C12B4" w:rsidP="000C12B4">
      <w:pPr>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0C12B4" w:rsidRPr="00F049FC" w:rsidTr="000C12B4">
        <w:trPr>
          <w:trHeight w:val="629"/>
        </w:trPr>
        <w:tc>
          <w:tcPr>
            <w:tcW w:w="2691" w:type="pct"/>
            <w:vMerge w:val="restart"/>
            <w:vAlign w:val="center"/>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серия:</w:t>
            </w:r>
          </w:p>
        </w:tc>
        <w:tc>
          <w:tcPr>
            <w:tcW w:w="1156" w:type="pct"/>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номер:</w:t>
            </w:r>
          </w:p>
        </w:tc>
      </w:tr>
      <w:tr w:rsidR="000C12B4" w:rsidRPr="00F049FC" w:rsidTr="000C12B4">
        <w:trPr>
          <w:trHeight w:val="629"/>
        </w:trPr>
        <w:tc>
          <w:tcPr>
            <w:tcW w:w="2691" w:type="pct"/>
            <w:vMerge/>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p>
        </w:tc>
      </w:tr>
      <w:tr w:rsidR="000C12B4" w:rsidRPr="00F049FC" w:rsidTr="000C12B4">
        <w:trPr>
          <w:trHeight w:val="243"/>
        </w:trPr>
        <w:tc>
          <w:tcPr>
            <w:tcW w:w="2691" w:type="pct"/>
            <w:vMerge/>
          </w:tcPr>
          <w:p w:rsidR="000C12B4" w:rsidRPr="00F049FC" w:rsidRDefault="000C12B4" w:rsidP="000C12B4">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iCs/>
                <w:sz w:val="24"/>
                <w:szCs w:val="24"/>
              </w:rPr>
              <w:t>(реквизиты документа, удостоверяющего личность)</w:t>
            </w:r>
          </w:p>
        </w:tc>
      </w:tr>
    </w:tbl>
    <w:p w:rsidR="000C12B4" w:rsidRPr="00F049FC" w:rsidRDefault="000C12B4" w:rsidP="000C12B4">
      <w:pPr>
        <w:spacing w:after="0" w:line="240" w:lineRule="auto"/>
        <w:jc w:val="both"/>
        <w:rPr>
          <w:rFonts w:ascii="Times New Roman" w:hAnsi="Times New Roman" w:cs="Times New Roman"/>
          <w:sz w:val="24"/>
          <w:szCs w:val="24"/>
        </w:rPr>
      </w:pPr>
    </w:p>
    <w:p w:rsidR="000C12B4" w:rsidRPr="00F049FC" w:rsidRDefault="000C12B4" w:rsidP="000C12B4">
      <w:pPr>
        <w:widowControl w:val="0"/>
        <w:tabs>
          <w:tab w:val="left" w:pos="567"/>
        </w:tabs>
        <w:spacing w:after="0" w:line="240" w:lineRule="auto"/>
        <w:ind w:firstLine="426"/>
        <w:contextualSpacing/>
        <w:jc w:val="both"/>
        <w:rPr>
          <w:rFonts w:ascii="Times New Roman" w:hAnsi="Times New Roman" w:cs="Times New Roman"/>
          <w:sz w:val="24"/>
          <w:szCs w:val="24"/>
        </w:rPr>
      </w:pPr>
      <w:r w:rsidRPr="00F049FC">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0C12B4" w:rsidRPr="00F049FC" w:rsidRDefault="000C12B4" w:rsidP="000C12B4">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0C12B4" w:rsidRPr="00F049FC" w:rsidTr="000C12B4">
        <w:tc>
          <w:tcPr>
            <w:tcW w:w="682"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п/п</w:t>
            </w:r>
          </w:p>
        </w:tc>
        <w:tc>
          <w:tcPr>
            <w:tcW w:w="153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Документ</w:t>
            </w:r>
          </w:p>
        </w:tc>
        <w:tc>
          <w:tcPr>
            <w:tcW w:w="162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Вид документа</w:t>
            </w:r>
          </w:p>
        </w:tc>
        <w:tc>
          <w:tcPr>
            <w:tcW w:w="115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Кол-во листов</w:t>
            </w:r>
          </w:p>
        </w:tc>
      </w:tr>
      <w:tr w:rsidR="000C12B4" w:rsidRPr="00F049FC" w:rsidTr="000C12B4">
        <w:tc>
          <w:tcPr>
            <w:tcW w:w="682"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53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62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15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r>
    </w:tbl>
    <w:p w:rsidR="000C12B4" w:rsidRPr="00F049FC" w:rsidRDefault="000C12B4" w:rsidP="000C12B4">
      <w:pPr>
        <w:spacing w:after="0" w:line="240" w:lineRule="auto"/>
        <w:jc w:val="both"/>
        <w:rPr>
          <w:rFonts w:ascii="Times New Roman" w:hAnsi="Times New Roman" w:cs="Times New Roman"/>
          <w:sz w:val="24"/>
          <w:szCs w:val="24"/>
          <w:lang w:val="en-US"/>
        </w:rPr>
      </w:pPr>
    </w:p>
    <w:tbl>
      <w:tblPr>
        <w:tblW w:w="5000" w:type="pct"/>
        <w:tblLook w:val="04A0"/>
      </w:tblPr>
      <w:tblGrid>
        <w:gridCol w:w="930"/>
        <w:gridCol w:w="4383"/>
        <w:gridCol w:w="3058"/>
        <w:gridCol w:w="1595"/>
      </w:tblGrid>
      <w:tr w:rsidR="000C12B4" w:rsidRPr="00F049FC" w:rsidTr="000C12B4">
        <w:tc>
          <w:tcPr>
            <w:tcW w:w="467" w:type="pct"/>
            <w:vMerge w:val="restart"/>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bCs/>
                <w:sz w:val="24"/>
                <w:szCs w:val="24"/>
              </w:rPr>
              <w:t>листов</w:t>
            </w: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vanish/>
                <w:sz w:val="24"/>
                <w:szCs w:val="24"/>
                <w:lang w:val="en-US"/>
              </w:rPr>
            </w:pPr>
          </w:p>
          <w:p w:rsidR="000C12B4" w:rsidRPr="00F049FC" w:rsidRDefault="000C12B4" w:rsidP="000C12B4">
            <w:pPr>
              <w:spacing w:after="0" w:line="240" w:lineRule="auto"/>
              <w:jc w:val="both"/>
              <w:rPr>
                <w:rFonts w:ascii="Times New Roman" w:hAnsi="Times New Roman" w:cs="Times New Roman"/>
                <w:iCs/>
                <w:sz w:val="24"/>
                <w:szCs w:val="24"/>
              </w:rPr>
            </w:pPr>
            <w:r w:rsidRPr="00F049FC">
              <w:rPr>
                <w:rFonts w:ascii="Times New Roman" w:hAnsi="Times New Roman" w:cs="Times New Roman"/>
                <w:iCs/>
                <w:sz w:val="24"/>
                <w:szCs w:val="24"/>
              </w:rPr>
              <w:t>(указывается количество листов прописью)</w:t>
            </w:r>
          </w:p>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F049FC" w:rsidRDefault="000C12B4" w:rsidP="000C12B4">
            <w:pPr>
              <w:spacing w:after="0" w:line="240" w:lineRule="auto"/>
              <w:jc w:val="both"/>
              <w:rPr>
                <w:rFonts w:ascii="Times New Roman" w:hAnsi="Times New Roman" w:cs="Times New Roman"/>
                <w:bCs/>
                <w:sz w:val="24"/>
                <w:szCs w:val="24"/>
                <w:lang w:val="en-US"/>
              </w:rPr>
            </w:pPr>
            <w:r w:rsidRPr="00F049FC">
              <w:rPr>
                <w:rFonts w:ascii="Times New Roman" w:hAnsi="Times New Roman" w:cs="Times New Roman"/>
                <w:bCs/>
                <w:sz w:val="24"/>
                <w:szCs w:val="24"/>
              </w:rPr>
              <w:t>документов</w:t>
            </w: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iCs/>
                <w:sz w:val="24"/>
                <w:szCs w:val="24"/>
              </w:rPr>
            </w:pPr>
            <w:r w:rsidRPr="00F049FC">
              <w:rPr>
                <w:rFonts w:ascii="Times New Roman" w:hAnsi="Times New Roman" w:cs="Times New Roman"/>
                <w:iCs/>
                <w:sz w:val="24"/>
                <w:szCs w:val="24"/>
              </w:rPr>
              <w:t>(указывается количество документов прописью)</w:t>
            </w:r>
          </w:p>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r>
      <w:tr w:rsidR="000C12B4" w:rsidRPr="00F049FC" w:rsidTr="000C12B4">
        <w:trPr>
          <w:trHeight w:val="269"/>
        </w:trPr>
        <w:tc>
          <w:tcPr>
            <w:tcW w:w="2666"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Дата выдачи расписки:</w:t>
            </w:r>
          </w:p>
        </w:tc>
        <w:tc>
          <w:tcPr>
            <w:tcW w:w="2334"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lang w:val="en-US"/>
              </w:rPr>
              <w:t>«</w:t>
            </w:r>
            <w:r w:rsidRPr="00F049FC">
              <w:rPr>
                <w:rFonts w:ascii="Times New Roman" w:hAnsi="Times New Roman" w:cs="Times New Roman"/>
                <w:sz w:val="24"/>
                <w:szCs w:val="24"/>
              </w:rPr>
              <w:t>__</w:t>
            </w:r>
            <w:r w:rsidRPr="00F049FC">
              <w:rPr>
                <w:rFonts w:ascii="Times New Roman" w:hAnsi="Times New Roman" w:cs="Times New Roman"/>
                <w:sz w:val="24"/>
                <w:szCs w:val="24"/>
                <w:lang w:val="en-US"/>
              </w:rPr>
              <w:t xml:space="preserve">» </w:t>
            </w:r>
            <w:r w:rsidRPr="00F049FC">
              <w:rPr>
                <w:rFonts w:ascii="Times New Roman" w:hAnsi="Times New Roman" w:cs="Times New Roman"/>
                <w:sz w:val="24"/>
                <w:szCs w:val="24"/>
              </w:rPr>
              <w:t>________</w:t>
            </w:r>
            <w:r w:rsidRPr="00F049FC">
              <w:rPr>
                <w:rFonts w:ascii="Times New Roman" w:hAnsi="Times New Roman" w:cs="Times New Roman"/>
                <w:sz w:val="24"/>
                <w:szCs w:val="24"/>
                <w:lang w:val="en-US"/>
              </w:rPr>
              <w:t xml:space="preserve"> 20</w:t>
            </w:r>
            <w:r w:rsidRPr="00F049FC">
              <w:rPr>
                <w:rFonts w:ascii="Times New Roman" w:hAnsi="Times New Roman" w:cs="Times New Roman"/>
                <w:sz w:val="24"/>
                <w:szCs w:val="24"/>
              </w:rPr>
              <w:t>__</w:t>
            </w:r>
            <w:r w:rsidRPr="00F049FC">
              <w:rPr>
                <w:rFonts w:ascii="Times New Roman" w:hAnsi="Times New Roman" w:cs="Times New Roman"/>
                <w:sz w:val="24"/>
                <w:szCs w:val="24"/>
                <w:lang w:val="en-US"/>
              </w:rPr>
              <w:t xml:space="preserve"> г.</w:t>
            </w:r>
          </w:p>
        </w:tc>
      </w:tr>
      <w:tr w:rsidR="000C12B4" w:rsidRPr="00F049FC" w:rsidTr="000C12B4">
        <w:trPr>
          <w:trHeight w:val="269"/>
        </w:trPr>
        <w:tc>
          <w:tcPr>
            <w:tcW w:w="2666"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«__» ________ 20__ г.</w:t>
            </w:r>
          </w:p>
        </w:tc>
      </w:tr>
      <w:tr w:rsidR="000C12B4" w:rsidRPr="00F049FC" w:rsidTr="000C12B4">
        <w:trPr>
          <w:trHeight w:val="269"/>
        </w:trPr>
        <w:tc>
          <w:tcPr>
            <w:tcW w:w="5000" w:type="pct"/>
            <w:gridSpan w:val="4"/>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Место выдачи: _______________________________</w:t>
            </w:r>
          </w:p>
          <w:p w:rsidR="000C12B4" w:rsidRPr="00F049FC" w:rsidRDefault="000C12B4" w:rsidP="000C12B4">
            <w:pPr>
              <w:spacing w:after="0" w:line="240" w:lineRule="auto"/>
              <w:jc w:val="both"/>
              <w:rPr>
                <w:rFonts w:ascii="Times New Roman" w:hAnsi="Times New Roman" w:cs="Times New Roman"/>
                <w:sz w:val="24"/>
                <w:szCs w:val="24"/>
              </w:rPr>
            </w:pPr>
          </w:p>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Регистрационный номер ______________________</w:t>
            </w:r>
          </w:p>
        </w:tc>
      </w:tr>
    </w:tbl>
    <w:p w:rsidR="000C12B4" w:rsidRPr="00F049FC" w:rsidRDefault="000C12B4" w:rsidP="000C12B4">
      <w:pPr>
        <w:spacing w:after="0" w:line="240" w:lineRule="auto"/>
        <w:jc w:val="both"/>
        <w:rPr>
          <w:rFonts w:ascii="Times New Roman" w:hAnsi="Times New Roman" w:cs="Times New Roman"/>
          <w:sz w:val="24"/>
          <w:szCs w:val="24"/>
        </w:rPr>
      </w:pPr>
    </w:p>
    <w:tbl>
      <w:tblPr>
        <w:tblW w:w="5000" w:type="pct"/>
        <w:tblLook w:val="04A0"/>
      </w:tblPr>
      <w:tblGrid>
        <w:gridCol w:w="3588"/>
        <w:gridCol w:w="4650"/>
        <w:gridCol w:w="1728"/>
      </w:tblGrid>
      <w:tr w:rsidR="000C12B4" w:rsidRPr="00F049FC" w:rsidTr="000C12B4">
        <w:tc>
          <w:tcPr>
            <w:tcW w:w="1800" w:type="pct"/>
            <w:vMerge w:val="restart"/>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p>
        </w:tc>
      </w:tr>
      <w:tr w:rsidR="000C12B4" w:rsidRPr="00F049FC" w:rsidTr="000C12B4">
        <w:tc>
          <w:tcPr>
            <w:tcW w:w="1800" w:type="pct"/>
            <w:vMerge/>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3200"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iCs/>
                <w:sz w:val="24"/>
                <w:szCs w:val="24"/>
              </w:rPr>
              <w:t>(Фамилия, инициалы) (подпись)</w:t>
            </w:r>
          </w:p>
        </w:tc>
      </w:tr>
      <w:tr w:rsidR="000C12B4" w:rsidRPr="00F049FC" w:rsidTr="000C12B4">
        <w:tc>
          <w:tcPr>
            <w:tcW w:w="1800" w:type="pct"/>
            <w:vMerge w:val="restart"/>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bCs/>
                <w:sz w:val="24"/>
                <w:szCs w:val="24"/>
                <w:lang w:val="en-US"/>
              </w:rPr>
            </w:pPr>
          </w:p>
        </w:tc>
      </w:tr>
      <w:tr w:rsidR="000C12B4" w:rsidRPr="00F049FC" w:rsidTr="000C12B4">
        <w:tc>
          <w:tcPr>
            <w:tcW w:w="1800" w:type="pct"/>
            <w:vMerge/>
            <w:tcBorders>
              <w:top w:val="single" w:sz="8" w:space="0" w:color="auto"/>
            </w:tcBorders>
            <w:shd w:val="clear" w:color="auto" w:fill="auto"/>
          </w:tcPr>
          <w:p w:rsidR="000C12B4" w:rsidRPr="00F049FC" w:rsidRDefault="000C12B4" w:rsidP="000C12B4">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0C12B4" w:rsidRPr="00F049FC" w:rsidRDefault="000C12B4" w:rsidP="000C12B4">
            <w:pPr>
              <w:spacing w:after="0" w:line="240" w:lineRule="auto"/>
              <w:ind w:firstLine="567"/>
              <w:jc w:val="both"/>
              <w:rPr>
                <w:rFonts w:ascii="Times New Roman" w:hAnsi="Times New Roman" w:cs="Times New Roman"/>
                <w:sz w:val="24"/>
                <w:szCs w:val="24"/>
                <w:lang w:val="en-US"/>
              </w:rPr>
            </w:pPr>
            <w:r w:rsidRPr="00F049FC">
              <w:rPr>
                <w:rFonts w:ascii="Times New Roman" w:hAnsi="Times New Roman" w:cs="Times New Roman"/>
                <w:iCs/>
                <w:sz w:val="24"/>
                <w:szCs w:val="24"/>
              </w:rPr>
              <w:t>(Фамилия, инициалы)(подпись)</w:t>
            </w:r>
          </w:p>
        </w:tc>
      </w:tr>
    </w:tbl>
    <w:p w:rsidR="000C12B4" w:rsidRPr="00F049FC" w:rsidRDefault="000C12B4" w:rsidP="000C12B4">
      <w:pPr>
        <w:widowControl w:val="0"/>
        <w:tabs>
          <w:tab w:val="left" w:pos="567"/>
        </w:tabs>
        <w:spacing w:after="0" w:line="240" w:lineRule="auto"/>
        <w:ind w:firstLine="426"/>
        <w:contextualSpacing/>
        <w:jc w:val="right"/>
        <w:rPr>
          <w:rFonts w:ascii="Times New Roman" w:hAnsi="Times New Roman" w:cs="Times New Roman"/>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Default="00125435" w:rsidP="000C12B4">
      <w:pPr>
        <w:widowControl w:val="0"/>
        <w:tabs>
          <w:tab w:val="left" w:pos="567"/>
        </w:tabs>
        <w:spacing w:after="0" w:line="240" w:lineRule="auto"/>
        <w:ind w:firstLine="567"/>
        <w:contextualSpacing/>
        <w:jc w:val="right"/>
        <w:rPr>
          <w:color w:val="000000"/>
        </w:rPr>
      </w:pPr>
    </w:p>
    <w:p w:rsidR="000C12B4" w:rsidRPr="00F049FC" w:rsidRDefault="000C12B4"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lastRenderedPageBreak/>
        <w:t>Приложение №3</w:t>
      </w:r>
    </w:p>
    <w:p w:rsidR="000C12B4" w:rsidRPr="00F049FC" w:rsidRDefault="000C12B4"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к Административному регламенту</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t>«Присвоение и</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t xml:space="preserve">           аннулирование адресов объекту</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 xml:space="preserve">                                                                          адресации»                                                                          </w:t>
      </w:r>
    </w:p>
    <w:p w:rsidR="00125435" w:rsidRPr="00F049FC" w:rsidRDefault="00125435" w:rsidP="00F049FC">
      <w:pPr>
        <w:spacing w:after="0" w:line="240" w:lineRule="auto"/>
        <w:jc w:val="center"/>
        <w:rPr>
          <w:rFonts w:ascii="Times New Roman" w:hAnsi="Times New Roman" w:cs="Times New Roman"/>
          <w:color w:val="000000"/>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r w:rsidRPr="00F049FC">
        <w:rPr>
          <w:rFonts w:ascii="Times New Roman" w:hAnsi="Times New Roman" w:cs="Times New Roman"/>
          <w:b/>
          <w:sz w:val="24"/>
          <w:szCs w:val="24"/>
        </w:rPr>
        <w:t>ФОРМА</w:t>
      </w:r>
      <w:r w:rsidRPr="00F049FC">
        <w:rPr>
          <w:rFonts w:ascii="Times New Roman" w:hAnsi="Times New Roman" w:cs="Times New Roman"/>
          <w:b/>
          <w:sz w:val="24"/>
          <w:szCs w:val="24"/>
        </w:rPr>
        <w:br/>
        <w:t>согласия на обработку персональных данных</w:t>
      </w:r>
    </w:p>
    <w:p w:rsidR="000C12B4" w:rsidRPr="00F049FC" w:rsidRDefault="000C12B4" w:rsidP="00F049FC">
      <w:pPr>
        <w:spacing w:after="0" w:line="240" w:lineRule="auto"/>
        <w:jc w:val="center"/>
        <w:rPr>
          <w:rFonts w:ascii="Times New Roman" w:hAnsi="Times New Roman" w:cs="Times New Roman"/>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 xml:space="preserve">Главе Администрации (Руководителю Уполномоченного органа)  </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ab/>
      </w:r>
      <w:r w:rsidRPr="00F049FC">
        <w:rPr>
          <w:rFonts w:ascii="Times New Roman" w:hAnsi="Times New Roman" w:cs="Times New Roman"/>
          <w:sz w:val="24"/>
          <w:szCs w:val="24"/>
        </w:rPr>
        <w:tab/>
        <w:t>(указывается полное наименование должности и ФИО)</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от ____________________________________________________________________________________________________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 xml:space="preserve">   (фамилия, имя, отчество – при наличии)</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проживающего(ей) по адресу: 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C12B4" w:rsidRPr="00F049FC" w:rsidRDefault="000C12B4" w:rsidP="00F049FC">
      <w:pPr>
        <w:tabs>
          <w:tab w:val="left" w:pos="8844"/>
        </w:tabs>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контактный телефон _______________________________________________</w:t>
      </w: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 согласии на обработку персональных данных</w:t>
      </w: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лиц, не являющихся заявителями</w:t>
      </w: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pStyle w:val="8"/>
        <w:ind w:firstLine="708"/>
        <w:jc w:val="both"/>
        <w:rPr>
          <w:sz w:val="24"/>
          <w:szCs w:val="24"/>
        </w:rPr>
      </w:pPr>
      <w:r w:rsidRPr="00F049FC">
        <w:rPr>
          <w:sz w:val="24"/>
          <w:szCs w:val="24"/>
        </w:rPr>
        <w:t>Я, _______________________________________________________________________________________________________</w:t>
      </w:r>
    </w:p>
    <w:p w:rsidR="000C12B4" w:rsidRPr="00F049FC" w:rsidRDefault="000C12B4" w:rsidP="00F049FC">
      <w:pPr>
        <w:pStyle w:val="8"/>
        <w:ind w:firstLine="708"/>
        <w:jc w:val="center"/>
        <w:rPr>
          <w:sz w:val="24"/>
          <w:szCs w:val="24"/>
        </w:rPr>
      </w:pPr>
      <w:r w:rsidRPr="00F049FC">
        <w:rPr>
          <w:sz w:val="24"/>
          <w:szCs w:val="24"/>
        </w:rPr>
        <w:t>(Ф.И.О. полностью, отчетство – при наличии)</w:t>
      </w:r>
    </w:p>
    <w:p w:rsidR="000C12B4" w:rsidRPr="00F049FC" w:rsidRDefault="000C12B4" w:rsidP="00F049FC">
      <w:pPr>
        <w:pStyle w:val="8"/>
        <w:ind w:firstLine="708"/>
        <w:jc w:val="both"/>
        <w:rPr>
          <w:sz w:val="24"/>
          <w:szCs w:val="24"/>
        </w:rPr>
      </w:pPr>
    </w:p>
    <w:p w:rsidR="000C12B4" w:rsidRPr="00F049FC" w:rsidRDefault="000C12B4" w:rsidP="00F049FC">
      <w:pPr>
        <w:pStyle w:val="8"/>
        <w:jc w:val="both"/>
        <w:rPr>
          <w:sz w:val="24"/>
          <w:szCs w:val="24"/>
        </w:rPr>
      </w:pPr>
      <w:r w:rsidRPr="00F049FC">
        <w:rPr>
          <w:sz w:val="24"/>
          <w:szCs w:val="24"/>
        </w:rPr>
        <w:t xml:space="preserve">паспорт: серия ___________номер _________________________     дата выдачи: «________»______________________20______г.  </w:t>
      </w:r>
    </w:p>
    <w:p w:rsidR="000C12B4" w:rsidRPr="00F049FC" w:rsidRDefault="000C12B4" w:rsidP="00F049FC">
      <w:pPr>
        <w:pStyle w:val="8"/>
        <w:ind w:firstLine="708"/>
        <w:jc w:val="both"/>
        <w:rPr>
          <w:sz w:val="24"/>
          <w:szCs w:val="24"/>
        </w:rPr>
      </w:pPr>
    </w:p>
    <w:p w:rsidR="000C12B4" w:rsidRPr="00F049FC" w:rsidRDefault="000C12B4" w:rsidP="00F049FC">
      <w:pPr>
        <w:pStyle w:val="8"/>
        <w:rPr>
          <w:sz w:val="24"/>
          <w:szCs w:val="24"/>
        </w:rPr>
      </w:pPr>
      <w:r w:rsidRPr="00F049FC">
        <w:rPr>
          <w:sz w:val="24"/>
          <w:szCs w:val="24"/>
        </w:rPr>
        <w:t>кем  выдан_____________________________________________________________________________________</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tab/>
      </w:r>
      <w:r w:rsidRPr="00F049FC">
        <w:rPr>
          <w:rFonts w:ascii="Times New Roman" w:hAnsi="Times New Roman" w:cs="Times New Roman"/>
          <w:sz w:val="24"/>
          <w:szCs w:val="24"/>
        </w:rPr>
        <w:tab/>
      </w:r>
      <w:r w:rsidRPr="00F049FC">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lastRenderedPageBreak/>
        <w:t>член семьи заявителя *  ____________________________________________________________________________________________</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w:t>
      </w:r>
    </w:p>
    <w:p w:rsidR="000C12B4" w:rsidRPr="00F049FC" w:rsidRDefault="000C12B4" w:rsidP="00F049FC">
      <w:pPr>
        <w:spacing w:after="0" w:line="240" w:lineRule="auto"/>
        <w:ind w:firstLine="708"/>
        <w:jc w:val="center"/>
        <w:rPr>
          <w:rFonts w:ascii="Times New Roman" w:hAnsi="Times New Roman" w:cs="Times New Roman"/>
          <w:sz w:val="24"/>
          <w:szCs w:val="24"/>
        </w:rPr>
      </w:pPr>
      <w:r w:rsidRPr="00F049FC">
        <w:rPr>
          <w:rFonts w:ascii="Times New Roman" w:hAnsi="Times New Roman" w:cs="Times New Roman"/>
          <w:sz w:val="24"/>
          <w:szCs w:val="24"/>
        </w:rPr>
        <w:t>(Ф.И.О. заявителя на получение муниципальной услуги)</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(опекаемых, подопечных)___________________________________________________________________________________________</w:t>
      </w:r>
    </w:p>
    <w:p w:rsidR="000C12B4" w:rsidRPr="00F049FC" w:rsidRDefault="000C12B4" w:rsidP="00F049FC">
      <w:pPr>
        <w:tabs>
          <w:tab w:val="left" w:pos="4489"/>
        </w:tabs>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(фамилия, имя, отчество – при наличии)</w:t>
      </w:r>
    </w:p>
    <w:p w:rsidR="000C12B4" w:rsidRPr="00F049FC" w:rsidRDefault="000C12B4" w:rsidP="00F049FC">
      <w:pPr>
        <w:tabs>
          <w:tab w:val="left" w:pos="4489"/>
        </w:tabs>
        <w:spacing w:after="0" w:line="240" w:lineRule="auto"/>
        <w:jc w:val="center"/>
        <w:rPr>
          <w:rFonts w:ascii="Times New Roman" w:hAnsi="Times New Roman" w:cs="Times New Roman"/>
          <w:sz w:val="24"/>
          <w:szCs w:val="24"/>
        </w:rPr>
      </w:pP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C12B4" w:rsidRPr="00F049FC" w:rsidRDefault="000C12B4" w:rsidP="00F049FC">
      <w:pPr>
        <w:numPr>
          <w:ilvl w:val="0"/>
          <w:numId w:val="33"/>
        </w:num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фамилия, имя, отчество – при наличии;</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дата рождения;</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адрес места жительства;</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номер страхового свидетельства государственного пенсионного страхования (СНИЛС);</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lang w:val="en-US"/>
        </w:rPr>
      </w:pPr>
      <w:r w:rsidRPr="00F049FC">
        <w:rPr>
          <w:rFonts w:ascii="Times New Roman" w:hAnsi="Times New Roman" w:cs="Times New Roman"/>
          <w:sz w:val="24"/>
          <w:szCs w:val="24"/>
        </w:rPr>
        <w:t>идентификационный номер налогоплательщика (ИНН);</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 xml:space="preserve">иные сведения, имеющиеся в документах находящихся в личном (учетном) деле. </w:t>
      </w:r>
    </w:p>
    <w:p w:rsidR="000C12B4" w:rsidRPr="00F049FC" w:rsidRDefault="000C12B4" w:rsidP="00F049FC">
      <w:pPr>
        <w:pStyle w:val="8"/>
        <w:ind w:firstLine="708"/>
        <w:jc w:val="both"/>
        <w:rPr>
          <w:sz w:val="24"/>
          <w:szCs w:val="24"/>
        </w:rPr>
      </w:pPr>
      <w:r w:rsidRPr="00F049F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C12B4" w:rsidRPr="00F049FC" w:rsidRDefault="000C12B4" w:rsidP="00F049FC">
      <w:pPr>
        <w:pStyle w:val="8"/>
        <w:ind w:firstLine="708"/>
        <w:jc w:val="both"/>
        <w:rPr>
          <w:sz w:val="24"/>
          <w:szCs w:val="24"/>
        </w:rPr>
      </w:pPr>
      <w:r w:rsidRPr="00F049F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C12B4" w:rsidRPr="00F049FC" w:rsidRDefault="000C12B4" w:rsidP="00F049FC">
      <w:pPr>
        <w:pStyle w:val="8"/>
        <w:ind w:firstLine="708"/>
        <w:jc w:val="both"/>
        <w:rPr>
          <w:sz w:val="24"/>
          <w:szCs w:val="24"/>
        </w:rPr>
      </w:pPr>
      <w:r w:rsidRPr="00F049F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«_______»___________20___г._______________/____________________________/</w:t>
      </w:r>
    </w:p>
    <w:p w:rsidR="000C12B4" w:rsidRPr="00F049FC" w:rsidRDefault="000C12B4" w:rsidP="00F049FC">
      <w:pPr>
        <w:spacing w:after="0" w:line="240" w:lineRule="auto"/>
        <w:ind w:left="2832" w:firstLine="708"/>
        <w:jc w:val="both"/>
        <w:rPr>
          <w:rFonts w:ascii="Times New Roman" w:hAnsi="Times New Roman" w:cs="Times New Roman"/>
          <w:sz w:val="24"/>
          <w:szCs w:val="24"/>
        </w:rPr>
      </w:pPr>
      <w:r w:rsidRPr="00F049FC">
        <w:rPr>
          <w:rFonts w:ascii="Times New Roman" w:hAnsi="Times New Roman" w:cs="Times New Roman"/>
          <w:sz w:val="24"/>
          <w:szCs w:val="24"/>
        </w:rPr>
        <w:t xml:space="preserve">    подпись</w:t>
      </w:r>
      <w:r w:rsidRPr="00F049FC">
        <w:rPr>
          <w:rFonts w:ascii="Times New Roman" w:hAnsi="Times New Roman" w:cs="Times New Roman"/>
          <w:sz w:val="24"/>
          <w:szCs w:val="24"/>
        </w:rPr>
        <w:tab/>
        <w:t xml:space="preserve">                              расшифровка подписи</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Принял: «_______»___________20___г. ____________________  ______________/____________________/</w:t>
      </w: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lastRenderedPageBreak/>
        <w:tab/>
      </w:r>
      <w:r w:rsidRPr="00F049FC">
        <w:rPr>
          <w:rFonts w:ascii="Times New Roman" w:hAnsi="Times New Roman" w:cs="Times New Roman"/>
          <w:sz w:val="24"/>
          <w:szCs w:val="24"/>
        </w:rPr>
        <w:tab/>
      </w:r>
      <w:r w:rsidRPr="00F049FC">
        <w:rPr>
          <w:rFonts w:ascii="Times New Roman" w:hAnsi="Times New Roman" w:cs="Times New Roman"/>
          <w:sz w:val="24"/>
          <w:szCs w:val="24"/>
        </w:rPr>
        <w:tab/>
      </w:r>
      <w:r w:rsidRPr="00F049FC">
        <w:rPr>
          <w:rFonts w:ascii="Times New Roman" w:hAnsi="Times New Roman" w:cs="Times New Roman"/>
          <w:sz w:val="24"/>
          <w:szCs w:val="24"/>
        </w:rPr>
        <w:tab/>
        <w:t>должность специалиста                  подпись                          расшифровка подписи</w:t>
      </w:r>
    </w:p>
    <w:p w:rsidR="000C12B4" w:rsidRPr="00F049FC" w:rsidRDefault="000C12B4" w:rsidP="00F049FC">
      <w:pPr>
        <w:spacing w:after="0" w:line="240" w:lineRule="auto"/>
        <w:ind w:firstLine="67"/>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w:t>
      </w:r>
    </w:p>
    <w:p w:rsidR="000C12B4" w:rsidRPr="00F049FC" w:rsidRDefault="000C12B4" w:rsidP="00F049FC">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049FC">
        <w:rPr>
          <w:rFonts w:ascii="Times New Roman" w:hAnsi="Times New Roman" w:cs="Times New Roman"/>
          <w:sz w:val="24"/>
          <w:szCs w:val="24"/>
        </w:rPr>
        <w:br/>
        <w:t>детей (опекаемых, подопечных) в строке «член семьи заявителя» проставить  «нет».</w:t>
      </w:r>
    </w:p>
    <w:p w:rsidR="000C12B4" w:rsidRPr="00F049FC" w:rsidRDefault="000C12B4" w:rsidP="00F049FC">
      <w:pPr>
        <w:spacing w:after="0" w:line="240" w:lineRule="auto"/>
        <w:rPr>
          <w:rFonts w:ascii="Times New Roman" w:hAnsi="Times New Roman" w:cs="Times New Roman"/>
          <w:sz w:val="24"/>
          <w:szCs w:val="24"/>
        </w:rPr>
      </w:pPr>
      <w:bookmarkStart w:id="6" w:name="_GoBack"/>
      <w:bookmarkEnd w:id="6"/>
    </w:p>
    <w:p w:rsidR="000C12B4" w:rsidRPr="00F049FC" w:rsidRDefault="000C12B4" w:rsidP="00F049FC">
      <w:pPr>
        <w:widowControl w:val="0"/>
        <w:spacing w:line="240" w:lineRule="auto"/>
        <w:ind w:firstLine="567"/>
        <w:contextualSpacing/>
        <w:jc w:val="center"/>
        <w:rPr>
          <w:rFonts w:ascii="Times New Roman" w:hAnsi="Times New Roman" w:cs="Times New Roman"/>
          <w:b/>
          <w:color w:val="000000"/>
          <w:sz w:val="24"/>
          <w:szCs w:val="24"/>
        </w:rPr>
      </w:pPr>
    </w:p>
    <w:p w:rsidR="000C12B4" w:rsidRPr="00F049FC" w:rsidRDefault="000C12B4" w:rsidP="00F049FC">
      <w:pPr>
        <w:autoSpaceDE w:val="0"/>
        <w:autoSpaceDN w:val="0"/>
        <w:adjustRightInd w:val="0"/>
        <w:spacing w:after="0" w:line="240" w:lineRule="auto"/>
        <w:ind w:left="5245"/>
        <w:rPr>
          <w:sz w:val="26"/>
          <w:szCs w:val="26"/>
        </w:rPr>
      </w:pPr>
    </w:p>
    <w:p w:rsidR="000C12B4" w:rsidRPr="00F049FC" w:rsidRDefault="000C12B4" w:rsidP="00125435">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t>Приложение №4</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w:t>
      </w:r>
    </w:p>
    <w:p w:rsidR="000C12B4" w:rsidRPr="00F049FC" w:rsidRDefault="000C12B4" w:rsidP="00125435">
      <w:pPr>
        <w:spacing w:after="0" w:line="240" w:lineRule="auto"/>
        <w:jc w:val="right"/>
        <w:rPr>
          <w:rFonts w:ascii="Times New Roman" w:hAnsi="Times New Roman" w:cs="Times New Roman"/>
          <w:sz w:val="24"/>
          <w:szCs w:val="24"/>
        </w:rPr>
      </w:pPr>
      <w:r w:rsidRPr="00F049FC">
        <w:rPr>
          <w:rFonts w:ascii="Times New Roman" w:hAnsi="Times New Roman" w:cs="Times New Roman"/>
          <w:sz w:val="24"/>
          <w:szCs w:val="24"/>
        </w:rPr>
        <w:t>предоставления муниципальной услуги</w:t>
      </w:r>
    </w:p>
    <w:p w:rsidR="000C12B4" w:rsidRPr="00F049FC" w:rsidRDefault="000C12B4"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«Присвоение и</w:t>
      </w:r>
    </w:p>
    <w:p w:rsidR="000C12B4" w:rsidRPr="00F049FC" w:rsidRDefault="000C12B4"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 xml:space="preserve">   аннулирование адресов объектов</w:t>
      </w:r>
    </w:p>
    <w:p w:rsidR="000C12B4" w:rsidRPr="00F049FC" w:rsidRDefault="00F049FC"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 xml:space="preserve">   адресации» </w:t>
      </w:r>
    </w:p>
    <w:p w:rsidR="000C12B4" w:rsidRDefault="000C12B4" w:rsidP="000C12B4">
      <w:pPr>
        <w:spacing w:after="0" w:line="240" w:lineRule="auto"/>
        <w:jc w:val="center"/>
      </w:pPr>
    </w:p>
    <w:p w:rsidR="00125435" w:rsidRPr="005219EC" w:rsidRDefault="00125435" w:rsidP="000C12B4">
      <w:pPr>
        <w:spacing w:after="0" w:line="240" w:lineRule="auto"/>
        <w:jc w:val="center"/>
        <w:rPr>
          <w:b/>
          <w:bCs/>
        </w:rPr>
      </w:pPr>
    </w:p>
    <w:p w:rsidR="000C12B4" w:rsidRPr="00F049FC" w:rsidRDefault="000C12B4" w:rsidP="000C12B4">
      <w:pPr>
        <w:spacing w:after="0" w:line="240" w:lineRule="auto"/>
        <w:jc w:val="center"/>
        <w:rPr>
          <w:rFonts w:ascii="Times New Roman" w:hAnsi="Times New Roman" w:cs="Times New Roman"/>
          <w:b/>
          <w:bCs/>
          <w:sz w:val="24"/>
          <w:szCs w:val="24"/>
        </w:rPr>
      </w:pPr>
      <w:r w:rsidRPr="00F049FC">
        <w:rPr>
          <w:rFonts w:ascii="Times New Roman" w:hAnsi="Times New Roman" w:cs="Times New Roman"/>
          <w:b/>
          <w:bCs/>
          <w:sz w:val="24"/>
          <w:szCs w:val="24"/>
        </w:rPr>
        <w:t>ФОРМА</w:t>
      </w:r>
      <w:r w:rsidRPr="00F049FC">
        <w:rPr>
          <w:rFonts w:ascii="Times New Roman" w:hAnsi="Times New Roman" w:cs="Times New Roman"/>
          <w:b/>
          <w:bCs/>
          <w:sz w:val="24"/>
          <w:szCs w:val="24"/>
        </w:rPr>
        <w:br/>
        <w:t>решения об отказе в присвоении объекту адресации адреса</w:t>
      </w:r>
      <w:r w:rsidRPr="00F049FC">
        <w:rPr>
          <w:rFonts w:ascii="Times New Roman" w:hAnsi="Times New Roman" w:cs="Times New Roman"/>
          <w:b/>
          <w:bCs/>
          <w:sz w:val="24"/>
          <w:szCs w:val="24"/>
        </w:rPr>
        <w:br/>
        <w:t>или аннулировании его адреса</w:t>
      </w: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rPr>
          <w:rFonts w:ascii="Times New Roman" w:hAnsi="Times New Roman" w:cs="Times New Roman"/>
          <w:sz w:val="24"/>
          <w:szCs w:val="24"/>
        </w:rPr>
      </w:pP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F049FC">
        <w:rPr>
          <w:rFonts w:ascii="Times New Roman" w:hAnsi="Times New Roman" w:cs="Times New Roman"/>
          <w:sz w:val="24"/>
          <w:szCs w:val="24"/>
        </w:rPr>
        <w:t>(Ф.И.О., адрес Заявителя (представителя) Заявителя)</w:t>
      </w: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F049FC">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C12B4" w:rsidRPr="00F049FC" w:rsidRDefault="000C12B4" w:rsidP="000C12B4">
      <w:pPr>
        <w:spacing w:after="0" w:line="240" w:lineRule="auto"/>
        <w:jc w:val="center"/>
        <w:rPr>
          <w:rFonts w:ascii="Times New Roman" w:hAnsi="Times New Roman" w:cs="Times New Roman"/>
          <w:b/>
          <w:bCs/>
          <w:sz w:val="24"/>
          <w:szCs w:val="24"/>
        </w:rPr>
      </w:pPr>
      <w:r w:rsidRPr="00F049FC">
        <w:rPr>
          <w:rFonts w:ascii="Times New Roman" w:hAnsi="Times New Roman" w:cs="Times New Roman"/>
          <w:b/>
          <w:bCs/>
          <w:sz w:val="24"/>
          <w:szCs w:val="24"/>
        </w:rPr>
        <w:t>Решение об отказе</w:t>
      </w:r>
      <w:r w:rsidRPr="00F049FC">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C12B4" w:rsidRPr="00F049FC" w:rsidTr="000C12B4">
        <w:trPr>
          <w:jc w:val="center"/>
        </w:trPr>
        <w:tc>
          <w:tcPr>
            <w:tcW w:w="398" w:type="dxa"/>
            <w:tcBorders>
              <w:top w:val="nil"/>
              <w:left w:val="nil"/>
              <w:bottom w:val="nil"/>
              <w:right w:val="nil"/>
            </w:tcBorders>
            <w:vAlign w:val="bottom"/>
          </w:tcPr>
          <w:p w:rsidR="000C12B4" w:rsidRPr="00F049FC" w:rsidRDefault="000C12B4" w:rsidP="000C12B4">
            <w:pPr>
              <w:spacing w:after="0" w:line="240" w:lineRule="auto"/>
              <w:ind w:right="57"/>
              <w:jc w:val="right"/>
              <w:rPr>
                <w:rFonts w:ascii="Times New Roman" w:hAnsi="Times New Roman" w:cs="Times New Roman"/>
                <w:sz w:val="24"/>
                <w:szCs w:val="24"/>
              </w:rPr>
            </w:pPr>
            <w:r w:rsidRPr="00F049FC">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0C12B4" w:rsidRPr="00F049FC" w:rsidRDefault="000C12B4" w:rsidP="000C12B4">
            <w:pPr>
              <w:spacing w:after="0" w:line="240" w:lineRule="auto"/>
              <w:ind w:right="57"/>
              <w:jc w:val="right"/>
              <w:rPr>
                <w:rFonts w:ascii="Times New Roman" w:hAnsi="Times New Roman" w:cs="Times New Roman"/>
                <w:sz w:val="24"/>
                <w:szCs w:val="24"/>
              </w:rPr>
            </w:pPr>
            <w:r w:rsidRPr="00F049FC">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r>
    </w:tbl>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rPr>
          <w:rFonts w:ascii="Times New Roman" w:hAnsi="Times New Roman" w:cs="Times New Roman"/>
          <w:sz w:val="24"/>
          <w:szCs w:val="24"/>
        </w:rPr>
      </w:pP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(наименование органа местного самоуправления)</w:t>
      </w:r>
    </w:p>
    <w:p w:rsidR="000C12B4" w:rsidRPr="00F049FC" w:rsidRDefault="000C12B4" w:rsidP="000C12B4">
      <w:pPr>
        <w:tabs>
          <w:tab w:val="right" w:pos="9923"/>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сообщает, что  </w:t>
      </w: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left="1559" w:right="113"/>
        <w:jc w:val="center"/>
        <w:rPr>
          <w:rFonts w:ascii="Times New Roman" w:hAnsi="Times New Roman" w:cs="Times New Roman"/>
          <w:sz w:val="24"/>
          <w:szCs w:val="24"/>
        </w:rPr>
      </w:pPr>
      <w:r w:rsidRPr="00F049FC">
        <w:rPr>
          <w:rFonts w:ascii="Times New Roman" w:hAnsi="Times New Roman" w:cs="Times New Roman"/>
          <w:sz w:val="24"/>
          <w:szCs w:val="24"/>
        </w:rPr>
        <w:t>(Ф.И.О. Заявителя в дательном падеже, наименование, номер и дата выдачи документа,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C12B4" w:rsidRPr="00F049FC" w:rsidRDefault="000C12B4" w:rsidP="000C12B4">
      <w:pPr>
        <w:tabs>
          <w:tab w:val="right" w:pos="9921"/>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F049FC">
        <w:rPr>
          <w:rFonts w:ascii="Times New Roman" w:hAnsi="Times New Roman" w:cs="Times New Roman"/>
          <w:sz w:val="24"/>
          <w:szCs w:val="24"/>
        </w:rPr>
        <w:t>почтовый адрес – для юридического лица)</w:t>
      </w:r>
    </w:p>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на основании Правил присвоения, изменения и аннулирования адресов,</w:t>
      </w:r>
      <w:r w:rsidRPr="00F049FC">
        <w:rPr>
          <w:rFonts w:ascii="Times New Roman" w:hAnsi="Times New Roman" w:cs="Times New Roman"/>
          <w:sz w:val="24"/>
          <w:szCs w:val="24"/>
        </w:rPr>
        <w:br/>
        <w:t>утвержденных постановлением Правительства Российской Федерации</w:t>
      </w:r>
      <w:r w:rsidRPr="00F049FC">
        <w:rPr>
          <w:rFonts w:ascii="Times New Roman" w:hAnsi="Times New Roman" w:cs="Times New Roman"/>
          <w:sz w:val="24"/>
          <w:szCs w:val="24"/>
        </w:rPr>
        <w:br/>
        <w:t>от 19 ноября 2014 г. № 1221, отказано в присвоении (аннулировании) адреса следующему</w:t>
      </w:r>
      <w:r w:rsidRPr="00F049FC">
        <w:rPr>
          <w:rFonts w:ascii="Times New Roman" w:hAnsi="Times New Roman" w:cs="Times New Roman"/>
          <w:sz w:val="24"/>
          <w:szCs w:val="24"/>
        </w:rPr>
        <w:br/>
      </w:r>
    </w:p>
    <w:p w:rsidR="000C12B4" w:rsidRPr="00F049FC" w:rsidRDefault="000C12B4" w:rsidP="000C12B4">
      <w:pPr>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(нужное подчеркнуть)</w:t>
      </w:r>
    </w:p>
    <w:p w:rsidR="000C12B4" w:rsidRPr="00F049FC" w:rsidRDefault="000C12B4" w:rsidP="000C12B4">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lastRenderedPageBreak/>
        <w:t xml:space="preserve">объекту адресации  </w:t>
      </w:r>
    </w:p>
    <w:p w:rsidR="000C12B4" w:rsidRPr="00F049FC" w:rsidRDefault="000C12B4" w:rsidP="000C12B4">
      <w:pPr>
        <w:pBdr>
          <w:top w:val="single" w:sz="4" w:space="1" w:color="auto"/>
        </w:pBdr>
        <w:spacing w:after="0" w:line="240" w:lineRule="auto"/>
        <w:ind w:left="2070"/>
        <w:jc w:val="center"/>
        <w:rPr>
          <w:rFonts w:ascii="Times New Roman" w:hAnsi="Times New Roman" w:cs="Times New Roman"/>
          <w:sz w:val="24"/>
          <w:szCs w:val="24"/>
        </w:rPr>
      </w:pPr>
      <w:r w:rsidRPr="00F049FC">
        <w:rPr>
          <w:rFonts w:ascii="Times New Roman" w:hAnsi="Times New Roman" w:cs="Times New Roman"/>
          <w:sz w:val="24"/>
          <w:szCs w:val="24"/>
        </w:rPr>
        <w:t>(вид и наименование объекта адресации, описание</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адрес объекта адресации в случае обращения Заявителя об аннулировании его адреса)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rPr>
          <w:rFonts w:ascii="Times New Roman" w:hAnsi="Times New Roman" w:cs="Times New Roman"/>
          <w:sz w:val="24"/>
          <w:szCs w:val="24"/>
        </w:rPr>
      </w:pPr>
    </w:p>
    <w:p w:rsidR="000C12B4" w:rsidRPr="00F049FC" w:rsidRDefault="000C12B4" w:rsidP="000C12B4">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в связи с  </w:t>
      </w:r>
    </w:p>
    <w:p w:rsidR="000C12B4" w:rsidRPr="00F049FC" w:rsidRDefault="000C12B4" w:rsidP="000C12B4">
      <w:pPr>
        <w:pBdr>
          <w:top w:val="single" w:sz="4" w:space="1" w:color="auto"/>
        </w:pBdr>
        <w:spacing w:after="0" w:line="240" w:lineRule="auto"/>
        <w:ind w:left="1007"/>
        <w:rPr>
          <w:rFonts w:ascii="Times New Roman" w:hAnsi="Times New Roman" w:cs="Times New Roman"/>
          <w:sz w:val="24"/>
          <w:szCs w:val="24"/>
        </w:rPr>
      </w:pPr>
    </w:p>
    <w:p w:rsidR="000C12B4" w:rsidRPr="00F049FC" w:rsidRDefault="000C12B4" w:rsidP="000C12B4">
      <w:pPr>
        <w:tabs>
          <w:tab w:val="right" w:pos="9921"/>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F049FC">
        <w:rPr>
          <w:rFonts w:ascii="Times New Roman" w:hAnsi="Times New Roman" w:cs="Times New Roman"/>
          <w:sz w:val="24"/>
          <w:szCs w:val="24"/>
        </w:rPr>
        <w:t>(основание отказа)</w:t>
      </w:r>
    </w:p>
    <w:p w:rsidR="000C12B4" w:rsidRPr="00F049FC" w:rsidRDefault="000C12B4" w:rsidP="000C12B4">
      <w:pPr>
        <w:spacing w:after="0" w:line="240" w:lineRule="auto"/>
        <w:ind w:firstLine="567"/>
        <w:jc w:val="both"/>
        <w:rPr>
          <w:rFonts w:ascii="Times New Roman" w:hAnsi="Times New Roman" w:cs="Times New Roman"/>
          <w:sz w:val="24"/>
          <w:szCs w:val="24"/>
        </w:rPr>
      </w:pPr>
      <w:r w:rsidRPr="00F049FC">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C12B4" w:rsidRPr="00F049FC" w:rsidTr="000C12B4">
        <w:tc>
          <w:tcPr>
            <w:tcW w:w="5954"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r>
      <w:tr w:rsidR="000C12B4" w:rsidRPr="00F049FC" w:rsidTr="000C12B4">
        <w:tc>
          <w:tcPr>
            <w:tcW w:w="5954"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(должность, Ф.И.О.)</w:t>
            </w:r>
          </w:p>
        </w:tc>
        <w:tc>
          <w:tcPr>
            <w:tcW w:w="1758"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(подпись)</w:t>
            </w:r>
          </w:p>
        </w:tc>
      </w:tr>
    </w:tbl>
    <w:p w:rsidR="000C12B4" w:rsidRPr="00F049FC" w:rsidRDefault="000C12B4" w:rsidP="000C12B4">
      <w:pPr>
        <w:spacing w:after="0" w:line="240" w:lineRule="auto"/>
        <w:jc w:val="right"/>
        <w:rPr>
          <w:rFonts w:ascii="Times New Roman" w:hAnsi="Times New Roman" w:cs="Times New Roman"/>
          <w:sz w:val="24"/>
          <w:szCs w:val="24"/>
        </w:rPr>
      </w:pPr>
      <w:r w:rsidRPr="00F049FC">
        <w:rPr>
          <w:rFonts w:ascii="Times New Roman" w:hAnsi="Times New Roman" w:cs="Times New Roman"/>
          <w:sz w:val="24"/>
          <w:szCs w:val="24"/>
        </w:rPr>
        <w:t>М.П.</w:t>
      </w: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lastRenderedPageBreak/>
        <w:t>Приложение № 5</w:t>
      </w: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 предоставления муниципальной услуги «Присвоение</w:t>
      </w:r>
      <w:r w:rsidR="00C00A10" w:rsidRPr="00F049FC">
        <w:rPr>
          <w:rFonts w:ascii="Times New Roman" w:hAnsi="Times New Roman" w:cs="Times New Roman"/>
          <w:sz w:val="24"/>
          <w:szCs w:val="24"/>
        </w:rPr>
        <w:t xml:space="preserve"> </w:t>
      </w:r>
      <w:r w:rsidRPr="00F049FC">
        <w:rPr>
          <w:rFonts w:ascii="Times New Roman" w:hAnsi="Times New Roman" w:cs="Times New Roman"/>
          <w:sz w:val="24"/>
          <w:szCs w:val="24"/>
        </w:rPr>
        <w:t>и аннулирование адресов объектов адресации»</w:t>
      </w: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p>
    <w:p w:rsidR="000C12B4" w:rsidRDefault="000C12B4" w:rsidP="000C12B4">
      <w:pPr>
        <w:autoSpaceDE w:val="0"/>
        <w:autoSpaceDN w:val="0"/>
        <w:adjustRightInd w:val="0"/>
        <w:spacing w:after="0" w:line="240" w:lineRule="auto"/>
        <w:ind w:left="5245"/>
        <w:jc w:val="both"/>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РЕКОМЕНДУЕМАЯ ФОРМА</w:t>
      </w:r>
      <w:r w:rsidR="00C00A10" w:rsidRPr="00F049FC">
        <w:rPr>
          <w:rFonts w:ascii="Times New Roman" w:hAnsi="Times New Roman" w:cs="Times New Roman"/>
          <w:sz w:val="24"/>
          <w:szCs w:val="24"/>
        </w:rPr>
        <w:t xml:space="preserve"> </w:t>
      </w:r>
      <w:r w:rsidRPr="00F049FC">
        <w:rPr>
          <w:rFonts w:ascii="Times New Roman" w:hAnsi="Times New Roman" w:cs="Times New Roman"/>
          <w:sz w:val="24"/>
          <w:szCs w:val="24"/>
        </w:rPr>
        <w:t>ЗАЯВЛЕНИЯ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(для юридических лиц)</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r w:rsidRPr="00F049FC">
        <w:rPr>
          <w:rFonts w:ascii="Times New Roman" w:hAnsi="Times New Roman" w:cs="Times New Roman"/>
          <w:sz w:val="24"/>
          <w:szCs w:val="24"/>
        </w:rPr>
        <w:t>Фирменный бланк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В 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w:t>
      </w: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(наименование Администрации, Уполномоченного органа)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От _________________________</w:t>
      </w:r>
    </w:p>
    <w:p w:rsidR="000C12B4" w:rsidRPr="00F049FC"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(название, организационно-правовая форма юридического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ИНН:________________________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ОГРН: 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места нахождения юридического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Фактический адрес нахождения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электронной почты:</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Номер контактного телефона: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F04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от ________________ № ________________________________________________________</w:t>
      </w:r>
    </w:p>
    <w:p w:rsidR="000C12B4" w:rsidRPr="00F049FC"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F04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части 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допущенная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lastRenderedPageBreak/>
        <w:t>в связи с 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К заявлению прилагаются:</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C12B4" w:rsidRPr="00F049FC" w:rsidTr="000C12B4">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r>
      <w:tr w:rsidR="000C12B4" w:rsidRPr="00F049FC" w:rsidTr="000C12B4">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(наименование должности руководителя юридического лица)</w:t>
            </w:r>
          </w:p>
        </w:tc>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(фамилия, инициалы руководителя юридического лица, уполномоченного представителя)</w:t>
            </w:r>
          </w:p>
        </w:tc>
      </w:tr>
    </w:tbl>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r w:rsidRPr="00F049FC">
        <w:rPr>
          <w:rFonts w:ascii="Times New Roman" w:hAnsi="Times New Roman" w:cs="Times New Roman"/>
          <w:sz w:val="24"/>
          <w:szCs w:val="24"/>
        </w:rPr>
        <w:t>М.П. (при наличии)</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Реквизиты документа, удостоверяющего личность уполномоченного представителя:</w:t>
      </w: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br w:type="page"/>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lastRenderedPageBreak/>
        <w:t>РЕКОМЕНДУЕМАЯ ФОРМАЗАЯВЛЕНИЯ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(для физических лиц)</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В 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w:t>
      </w: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(наименование Администрации, Уполномоченного органа)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От 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F049FC">
        <w:rPr>
          <w:rFonts w:ascii="Times New Roman" w:hAnsi="Times New Roman" w:cs="Times New Roman"/>
          <w:sz w:val="24"/>
          <w:szCs w:val="24"/>
        </w:rPr>
        <w:t>(ФИО физического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Реквизиты основного документа, удостоверяющего личность:</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w:t>
      </w:r>
    </w:p>
    <w:p w:rsidR="000C12B4" w:rsidRPr="00F049FC"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места жительства (пребывания):</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электронной почты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Номер контактного телефона: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F04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от ________________ № ________________________________________________________</w:t>
      </w:r>
    </w:p>
    <w:p w:rsidR="000C12B4" w:rsidRPr="00F049FC"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F04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части 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допущенная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связи с 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К заявлению прилагаются:</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lastRenderedPageBreak/>
        <w:t>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     ____________________________    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(дата)                                     (подпись)                                     (Ф.И.О.)</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Реквизиты документа, удостоверяющего личность представителя:</w:t>
      </w: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rPr>
          <w:rFonts w:ascii="Times New Roman" w:hAnsi="Times New Roman" w:cs="Times New Roman"/>
          <w:sz w:val="24"/>
          <w:szCs w:val="24"/>
        </w:rPr>
      </w:pPr>
    </w:p>
    <w:p w:rsidR="000C12B4" w:rsidRPr="00F049FC" w:rsidRDefault="000C12B4">
      <w:pPr>
        <w:rPr>
          <w:rFonts w:ascii="Times New Roman" w:hAnsi="Times New Roman" w:cs="Times New Roman"/>
          <w:sz w:val="24"/>
          <w:szCs w:val="24"/>
        </w:rPr>
      </w:pPr>
    </w:p>
    <w:sectPr w:rsidR="000C12B4" w:rsidRPr="00F049FC" w:rsidSect="000C12B4">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DD" w:rsidRDefault="002973DD" w:rsidP="000C12B4">
      <w:pPr>
        <w:spacing w:after="0" w:line="240" w:lineRule="auto"/>
      </w:pPr>
      <w:r>
        <w:separator/>
      </w:r>
    </w:p>
  </w:endnote>
  <w:endnote w:type="continuationSeparator" w:id="1">
    <w:p w:rsidR="002973DD" w:rsidRDefault="002973DD" w:rsidP="000C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DD" w:rsidRDefault="002973DD" w:rsidP="000C12B4">
      <w:pPr>
        <w:spacing w:after="0" w:line="240" w:lineRule="auto"/>
      </w:pPr>
      <w:r>
        <w:separator/>
      </w:r>
    </w:p>
  </w:footnote>
  <w:footnote w:type="continuationSeparator" w:id="1">
    <w:p w:rsidR="002973DD" w:rsidRDefault="002973DD" w:rsidP="000C1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62E4B" w:rsidRDefault="008956ED">
        <w:pPr>
          <w:pStyle w:val="af1"/>
          <w:jc w:val="center"/>
        </w:pPr>
        <w:fldSimple w:instr="PAGE   \* MERGEFORMAT">
          <w:r w:rsidR="00AA5F37">
            <w:rPr>
              <w:noProof/>
            </w:rPr>
            <w:t>2</w:t>
          </w:r>
        </w:fldSimple>
      </w:p>
    </w:sdtContent>
  </w:sdt>
  <w:p w:rsidR="00762E4B" w:rsidRDefault="00762E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0C12B4"/>
    <w:rsid w:val="000C12B4"/>
    <w:rsid w:val="001007B8"/>
    <w:rsid w:val="00125435"/>
    <w:rsid w:val="001B0321"/>
    <w:rsid w:val="002973DD"/>
    <w:rsid w:val="002C6DA2"/>
    <w:rsid w:val="00597171"/>
    <w:rsid w:val="005F48E0"/>
    <w:rsid w:val="00762E4B"/>
    <w:rsid w:val="00763F4D"/>
    <w:rsid w:val="008956ED"/>
    <w:rsid w:val="008B327B"/>
    <w:rsid w:val="008D2CFA"/>
    <w:rsid w:val="008E5976"/>
    <w:rsid w:val="0090525A"/>
    <w:rsid w:val="00951F50"/>
    <w:rsid w:val="00967CAE"/>
    <w:rsid w:val="009D48B0"/>
    <w:rsid w:val="00A8107F"/>
    <w:rsid w:val="00AA5F37"/>
    <w:rsid w:val="00C00A10"/>
    <w:rsid w:val="00D95A7C"/>
    <w:rsid w:val="00F049FC"/>
    <w:rsid w:val="00FC4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B4"/>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0C12B4"/>
    <w:rPr>
      <w:color w:val="0000FF" w:themeColor="hyperlink"/>
      <w:u w:val="single"/>
    </w:rPr>
  </w:style>
  <w:style w:type="paragraph" w:customStyle="1" w:styleId="formattext">
    <w:name w:val="formattext"/>
    <w:basedOn w:val="a"/>
    <w:rsid w:val="000C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12B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0C12B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C12B4"/>
    <w:rPr>
      <w:rFonts w:ascii="Times New Roman" w:eastAsia="Times New Roman" w:hAnsi="Times New Roman" w:cs="Times New Roman"/>
      <w:sz w:val="28"/>
      <w:szCs w:val="28"/>
    </w:rPr>
  </w:style>
  <w:style w:type="character" w:styleId="a5">
    <w:name w:val="annotation reference"/>
    <w:basedOn w:val="a0"/>
    <w:uiPriority w:val="99"/>
    <w:unhideWhenUsed/>
    <w:rsid w:val="000C12B4"/>
    <w:rPr>
      <w:sz w:val="16"/>
      <w:szCs w:val="16"/>
    </w:rPr>
  </w:style>
  <w:style w:type="paragraph" w:styleId="a6">
    <w:name w:val="annotation text"/>
    <w:basedOn w:val="a"/>
    <w:link w:val="a7"/>
    <w:uiPriority w:val="99"/>
    <w:unhideWhenUsed/>
    <w:rsid w:val="000C12B4"/>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0C12B4"/>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0C12B4"/>
    <w:rPr>
      <w:b/>
      <w:bCs/>
    </w:rPr>
  </w:style>
  <w:style w:type="character" w:customStyle="1" w:styleId="a9">
    <w:name w:val="Тема примечания Знак"/>
    <w:basedOn w:val="a7"/>
    <w:link w:val="a8"/>
    <w:uiPriority w:val="99"/>
    <w:rsid w:val="000C12B4"/>
    <w:rPr>
      <w:b/>
      <w:bCs/>
    </w:rPr>
  </w:style>
  <w:style w:type="paragraph" w:styleId="aa">
    <w:name w:val="Balloon Text"/>
    <w:basedOn w:val="a"/>
    <w:link w:val="ab"/>
    <w:uiPriority w:val="99"/>
    <w:semiHidden/>
    <w:unhideWhenUsed/>
    <w:rsid w:val="000C12B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C12B4"/>
    <w:rPr>
      <w:rFonts w:ascii="Tahoma" w:eastAsiaTheme="minorHAnsi" w:hAnsi="Tahoma" w:cs="Tahoma"/>
      <w:sz w:val="16"/>
      <w:szCs w:val="16"/>
      <w:lang w:eastAsia="en-US"/>
    </w:rPr>
  </w:style>
  <w:style w:type="paragraph" w:styleId="ac">
    <w:name w:val="footnote text"/>
    <w:basedOn w:val="a"/>
    <w:link w:val="ad"/>
    <w:semiHidden/>
    <w:rsid w:val="000C12B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C12B4"/>
    <w:rPr>
      <w:rFonts w:ascii="Times New Roman" w:eastAsia="Times New Roman" w:hAnsi="Times New Roman" w:cs="Times New Roman"/>
      <w:sz w:val="20"/>
      <w:szCs w:val="20"/>
    </w:rPr>
  </w:style>
  <w:style w:type="character" w:styleId="ae">
    <w:name w:val="footnote reference"/>
    <w:semiHidden/>
    <w:rsid w:val="000C12B4"/>
    <w:rPr>
      <w:vertAlign w:val="superscript"/>
    </w:rPr>
  </w:style>
  <w:style w:type="paragraph" w:styleId="HTML">
    <w:name w:val="HTML Preformatted"/>
    <w:basedOn w:val="a"/>
    <w:link w:val="HTML0"/>
    <w:uiPriority w:val="99"/>
    <w:unhideWhenUsed/>
    <w:rsid w:val="000C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12B4"/>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0C12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C12B4"/>
    <w:rPr>
      <w:rFonts w:ascii="Times New Roman" w:eastAsia="Times New Roman" w:hAnsi="Times New Roman" w:cs="Times New Roman"/>
      <w:color w:val="000000"/>
      <w:sz w:val="24"/>
      <w:szCs w:val="24"/>
    </w:rPr>
  </w:style>
  <w:style w:type="paragraph" w:styleId="af1">
    <w:name w:val="header"/>
    <w:basedOn w:val="a"/>
    <w:link w:val="af2"/>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0C12B4"/>
    <w:rPr>
      <w:rFonts w:ascii="Times New Roman" w:eastAsia="Times New Roman" w:hAnsi="Times New Roman" w:cs="Times New Roman"/>
      <w:sz w:val="24"/>
      <w:szCs w:val="24"/>
    </w:rPr>
  </w:style>
  <w:style w:type="character" w:styleId="af3">
    <w:name w:val="page number"/>
    <w:basedOn w:val="a0"/>
    <w:uiPriority w:val="99"/>
    <w:rsid w:val="000C12B4"/>
  </w:style>
  <w:style w:type="character" w:styleId="af4">
    <w:name w:val="FollowedHyperlink"/>
    <w:uiPriority w:val="99"/>
    <w:rsid w:val="000C12B4"/>
    <w:rPr>
      <w:color w:val="800080"/>
      <w:u w:val="single"/>
    </w:rPr>
  </w:style>
  <w:style w:type="paragraph" w:customStyle="1" w:styleId="af5">
    <w:name w:val="Знак Знак Знак Знак"/>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C12B4"/>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0C12B4"/>
    <w:rPr>
      <w:rFonts w:ascii="Times New Roman" w:eastAsia="Times New Roman" w:hAnsi="Times New Roman" w:cs="Times New Roman"/>
      <w:sz w:val="28"/>
      <w:szCs w:val="20"/>
    </w:rPr>
  </w:style>
  <w:style w:type="paragraph" w:customStyle="1" w:styleId="1">
    <w:name w:val="Абзац списка1"/>
    <w:basedOn w:val="a"/>
    <w:rsid w:val="000C12B4"/>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C12B4"/>
    <w:rPr>
      <w:rFonts w:cs="Times New Roman"/>
      <w:b/>
      <w:bCs/>
      <w:sz w:val="24"/>
      <w:szCs w:val="24"/>
    </w:rPr>
  </w:style>
  <w:style w:type="paragraph" w:customStyle="1" w:styleId="af8">
    <w:name w:val="÷¬__ ÷¬__ ÷¬__ ÷¬__"/>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C12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C12B4"/>
    <w:rPr>
      <w:rFonts w:ascii="Times New Roman" w:eastAsia="Times New Roman" w:hAnsi="Times New Roman" w:cs="Times New Roman"/>
      <w:sz w:val="24"/>
      <w:szCs w:val="24"/>
    </w:rPr>
  </w:style>
  <w:style w:type="paragraph" w:customStyle="1" w:styleId="ConsPlusCell">
    <w:name w:val="ConsPlusCell"/>
    <w:uiPriority w:val="99"/>
    <w:rsid w:val="000C12B4"/>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C12B4"/>
    <w:rPr>
      <w:rFonts w:ascii="Times New Roman" w:eastAsia="Times New Roman" w:hAnsi="Times New Roman" w:cs="Times New Roman"/>
      <w:sz w:val="24"/>
      <w:szCs w:val="24"/>
    </w:rPr>
  </w:style>
  <w:style w:type="paragraph" w:styleId="afb">
    <w:name w:val="endnote text"/>
    <w:basedOn w:val="a"/>
    <w:link w:val="afc"/>
    <w:rsid w:val="000C12B4"/>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C12B4"/>
    <w:rPr>
      <w:rFonts w:ascii="Times New Roman" w:eastAsia="Times New Roman" w:hAnsi="Times New Roman" w:cs="Times New Roman"/>
      <w:sz w:val="20"/>
      <w:szCs w:val="20"/>
    </w:rPr>
  </w:style>
  <w:style w:type="character" w:styleId="afd">
    <w:name w:val="endnote reference"/>
    <w:rsid w:val="000C12B4"/>
    <w:rPr>
      <w:vertAlign w:val="superscript"/>
    </w:rPr>
  </w:style>
  <w:style w:type="paragraph" w:styleId="afe">
    <w:name w:val="No Spacing"/>
    <w:uiPriority w:val="1"/>
    <w:qFormat/>
    <w:rsid w:val="000C12B4"/>
    <w:pPr>
      <w:spacing w:after="0" w:line="240" w:lineRule="auto"/>
    </w:pPr>
    <w:rPr>
      <w:rFonts w:ascii="Calibri" w:eastAsia="Times New Roman" w:hAnsi="Calibri" w:cs="Times New Roman"/>
    </w:rPr>
  </w:style>
  <w:style w:type="paragraph" w:customStyle="1" w:styleId="Style29">
    <w:name w:val="Style29"/>
    <w:basedOn w:val="a"/>
    <w:rsid w:val="000C12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C12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2B4"/>
    <w:rPr>
      <w:rFonts w:ascii="Times New Roman" w:eastAsia="Times New Roman" w:hAnsi="Times New Roman" w:cs="Times New Roman"/>
      <w:sz w:val="16"/>
      <w:szCs w:val="16"/>
    </w:rPr>
  </w:style>
  <w:style w:type="character" w:customStyle="1" w:styleId="apple-converted-space">
    <w:name w:val="apple-converted-space"/>
    <w:rsid w:val="000C12B4"/>
  </w:style>
  <w:style w:type="paragraph" w:styleId="aff">
    <w:name w:val="Subtitle"/>
    <w:basedOn w:val="a"/>
    <w:next w:val="a"/>
    <w:link w:val="aff0"/>
    <w:uiPriority w:val="11"/>
    <w:qFormat/>
    <w:rsid w:val="000C12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C12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0C12B4"/>
  </w:style>
  <w:style w:type="table" w:styleId="aff1">
    <w:name w:val="Table Grid"/>
    <w:basedOn w:val="a1"/>
    <w:uiPriority w:val="59"/>
    <w:rsid w:val="000C12B4"/>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C12B4"/>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divs>
    <w:div w:id="4515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6B08-8A56-432F-AEBC-7953EB26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65</Pages>
  <Words>21064</Words>
  <Characters>120070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10</cp:revision>
  <dcterms:created xsi:type="dcterms:W3CDTF">2019-04-24T07:54:00Z</dcterms:created>
  <dcterms:modified xsi:type="dcterms:W3CDTF">2019-04-24T11:24:00Z</dcterms:modified>
</cp:coreProperties>
</file>