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141"/>
        <w:gridCol w:w="1801"/>
        <w:gridCol w:w="4258"/>
      </w:tblGrid>
      <w:tr w:rsidR="007402A0" w:rsidTr="00597BC9">
        <w:trPr>
          <w:trHeight w:val="1851"/>
        </w:trPr>
        <w:tc>
          <w:tcPr>
            <w:tcW w:w="41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02A0" w:rsidRDefault="007402A0" w:rsidP="007402A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A0" w:rsidRDefault="007402A0" w:rsidP="00597B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Республикаһының</w:t>
            </w:r>
          </w:p>
          <w:p w:rsidR="007402A0" w:rsidRDefault="007402A0" w:rsidP="00597B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Хәйбулла районы</w:t>
            </w:r>
          </w:p>
          <w:p w:rsidR="007402A0" w:rsidRDefault="007402A0" w:rsidP="00597B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 районының</w:t>
            </w:r>
          </w:p>
          <w:p w:rsidR="007402A0" w:rsidRDefault="007402A0" w:rsidP="00597B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Яңы Ергән ауыл советы</w:t>
            </w:r>
          </w:p>
          <w:p w:rsidR="007402A0" w:rsidRDefault="007402A0" w:rsidP="00597B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ауыл биләмәһе советы</w:t>
            </w:r>
          </w:p>
        </w:tc>
        <w:tc>
          <w:tcPr>
            <w:tcW w:w="18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02A0" w:rsidRDefault="007402A0" w:rsidP="00597BC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A0" w:rsidRDefault="007402A0" w:rsidP="00597BC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A0" w:rsidRDefault="007402A0" w:rsidP="00597BC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A0" w:rsidRDefault="007402A0" w:rsidP="00597BC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A0" w:rsidRDefault="007402A0" w:rsidP="00597BC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5350" cy="885825"/>
                  <wp:effectExtent l="19050" t="0" r="0" b="0"/>
                  <wp:docPr id="2" name="Рисунок 6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02A0" w:rsidRDefault="007402A0" w:rsidP="007402A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A0" w:rsidRDefault="007402A0" w:rsidP="00597B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 Новозирганский сельсовет</w:t>
            </w:r>
          </w:p>
          <w:p w:rsidR="007402A0" w:rsidRDefault="007402A0" w:rsidP="00597B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402A0" w:rsidRDefault="007402A0" w:rsidP="00597B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 район</w:t>
            </w:r>
          </w:p>
          <w:p w:rsidR="007402A0" w:rsidRDefault="007402A0" w:rsidP="00597B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402A0" w:rsidRDefault="007402A0" w:rsidP="00597B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A0" w:rsidRDefault="007402A0" w:rsidP="00597B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2A0" w:rsidRDefault="007402A0" w:rsidP="007402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02A0" w:rsidRDefault="007402A0" w:rsidP="007402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 А Р А Р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Р Е Ш Е Н И Е</w:t>
      </w:r>
    </w:p>
    <w:p w:rsidR="007402A0" w:rsidRDefault="007402A0" w:rsidP="007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2A0" w:rsidRDefault="007402A0" w:rsidP="00740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Новозирганский сельсовет муниципального района </w:t>
      </w:r>
    </w:p>
    <w:p w:rsidR="007402A0" w:rsidRDefault="007402A0" w:rsidP="00740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Хайбуллинский район Республики Башкортостан</w:t>
      </w:r>
    </w:p>
    <w:p w:rsidR="007402A0" w:rsidRDefault="007402A0" w:rsidP="00740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2A0" w:rsidRDefault="007402A0" w:rsidP="007402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сельского поселения Новозирганский сельсовет муниципального района Хайбуллинский район Республики Башкортостан </w:t>
      </w:r>
    </w:p>
    <w:p w:rsidR="007402A0" w:rsidRDefault="007402A0" w:rsidP="00740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РЕШЕНИЛ:</w:t>
      </w:r>
    </w:p>
    <w:p w:rsidR="007402A0" w:rsidRDefault="007402A0" w:rsidP="007402A0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 в Российской Федерации», во исполнение </w:t>
      </w:r>
      <w:hyperlink r:id="rId7" w:history="1">
        <w:r>
          <w:rPr>
            <w:rStyle w:val="a3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руководствуясь Уставом  сельского поселения Новозирганский сельсовет муниципального района Хайбуллинский район Республики Башкортостан, Совет сельского поселения  Новозирганский сельсовет муниципального района Хайбуллинский район Республики Башкортостан решил:</w:t>
      </w:r>
    </w:p>
    <w:p w:rsidR="007402A0" w:rsidRDefault="007402A0" w:rsidP="007402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Новозирганский сельсовет муниципального района Хайбуллинский район Республики Башкортостан,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7402A0" w:rsidRDefault="007402A0" w:rsidP="00740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Совета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от 31.08.2011 года № Р-4/18 «</w:t>
      </w:r>
      <w:r>
        <w:rPr>
          <w:rFonts w:ascii="Times New Roman" w:hAnsi="Times New Roman"/>
          <w:sz w:val="24"/>
          <w:szCs w:val="24"/>
        </w:rPr>
        <w:t>Об организации сбора отработанных ртутьсодержащих ламп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402A0" w:rsidRDefault="007402A0" w:rsidP="007402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обнародования на информационном стенде Администрации сельского поселения Новозирганский сельсовет муниципального района Хайбуллинский район Республики Башкортостан.</w:t>
      </w:r>
    </w:p>
    <w:p w:rsidR="007402A0" w:rsidRDefault="007402A0" w:rsidP="007402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402A0" w:rsidRDefault="007402A0" w:rsidP="007402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402A0" w:rsidRDefault="007402A0" w:rsidP="007402A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7402A0" w:rsidRDefault="007402A0" w:rsidP="007402A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Новозирганский сельсовет</w:t>
      </w:r>
    </w:p>
    <w:p w:rsidR="007402A0" w:rsidRDefault="007402A0" w:rsidP="007402A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7402A0" w:rsidRDefault="007402A0" w:rsidP="007402A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Хайбуллинский район</w:t>
      </w:r>
    </w:p>
    <w:p w:rsidR="007402A0" w:rsidRDefault="007402A0" w:rsidP="007402A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                                            Х.М.Шарипов      </w:t>
      </w:r>
    </w:p>
    <w:p w:rsidR="007402A0" w:rsidRDefault="007402A0" w:rsidP="007402A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7402A0" w:rsidRDefault="007402A0" w:rsidP="007402A0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 Новый Зирган</w:t>
      </w:r>
    </w:p>
    <w:p w:rsidR="007402A0" w:rsidRDefault="007402A0" w:rsidP="007402A0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«27» мая 2015 года</w:t>
      </w:r>
    </w:p>
    <w:p w:rsidR="007402A0" w:rsidRDefault="007402A0" w:rsidP="007402A0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Р-32/141</w:t>
      </w:r>
    </w:p>
    <w:p w:rsidR="007402A0" w:rsidRDefault="007402A0" w:rsidP="007402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02A0" w:rsidRDefault="007402A0" w:rsidP="007402A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402A0" w:rsidRDefault="007402A0" w:rsidP="007402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Приложение</w:t>
      </w:r>
    </w:p>
    <w:p w:rsidR="007402A0" w:rsidRDefault="007402A0" w:rsidP="007402A0">
      <w:pPr>
        <w:spacing w:after="0" w:line="240" w:lineRule="auto"/>
        <w:ind w:left="49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сельского      </w:t>
      </w:r>
    </w:p>
    <w:p w:rsidR="007402A0" w:rsidRDefault="007402A0" w:rsidP="007402A0">
      <w:pPr>
        <w:spacing w:after="0" w:line="240" w:lineRule="auto"/>
        <w:ind w:left="49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Новозирганский сельсовет муниципального района </w:t>
      </w:r>
    </w:p>
    <w:p w:rsidR="007402A0" w:rsidRDefault="007402A0" w:rsidP="007402A0">
      <w:pPr>
        <w:spacing w:after="0" w:line="240" w:lineRule="auto"/>
        <w:ind w:left="49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7402A0" w:rsidRDefault="007402A0" w:rsidP="007402A0">
      <w:pPr>
        <w:spacing w:after="0" w:line="240" w:lineRule="auto"/>
        <w:ind w:left="49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</w:t>
      </w:r>
    </w:p>
    <w:p w:rsidR="007402A0" w:rsidRDefault="007402A0" w:rsidP="007402A0">
      <w:pPr>
        <w:spacing w:after="0" w:line="240" w:lineRule="auto"/>
        <w:ind w:left="3539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27.05.2015 года  № Р-32/141</w:t>
      </w:r>
    </w:p>
    <w:p w:rsidR="007402A0" w:rsidRDefault="007402A0" w:rsidP="00740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402A0" w:rsidRDefault="007402A0" w:rsidP="00740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сбора отработанных ртутьсодержащих ламп и информирования юридических лиц, индивидуальных предпринимателей и физических лиц                  о порядке осуществления такого сбора в границах сельского поселения </w:t>
      </w:r>
    </w:p>
    <w:p w:rsidR="007402A0" w:rsidRDefault="007402A0" w:rsidP="00740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Новозирганский сельсовет муниципального района </w:t>
      </w:r>
    </w:p>
    <w:p w:rsidR="007402A0" w:rsidRDefault="007402A0" w:rsidP="00740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 Республики Башкортостан</w:t>
      </w:r>
    </w:p>
    <w:p w:rsidR="007402A0" w:rsidRDefault="007402A0" w:rsidP="00740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402A0" w:rsidRDefault="007402A0" w:rsidP="007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Порядок организации сбора отработанных ртутьсодержащих ламп (далее - Порядок)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границах  сельского поселения Новозирганский сельсовет муниципального района Хайбуллинский район Республики Башкортостан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и информирования юридических лиц, индивидуальных предпринимателей и физических лиц о порядке осуществления такого сбора в границах поселения.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Порядок разработан в соответствии с Федеральным </w:t>
      </w:r>
      <w:hyperlink r:id="rId8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 июня 1998 года № 89-ФЗ "Об отходах производства и потребления",   </w:t>
      </w:r>
      <w:hyperlink r:id="rId9" w:history="1">
        <w:r>
          <w:rPr>
            <w:rStyle w:val="a3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сентября 2010 года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Санитарными правилами при работе со ртутью, ее соединениями и приборами   с ртутным заполнением, утв. Главным государственным санитарным врачом СССР 4 апреля 1988 года № 4607-88, СанПиН 2.1.7.2790 – 10 «Санитарно-эпидемиологические требования к обращению с медицинскими отходами», СанПиН 42-128-4690-88 «Санитарные правила содержания территорий населенных мест», СанПиН 2.1.7.1322-03 «Гигиенические требования к размещению и обезвреживанию отходов производства и потребления».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Правила, установленные настоящим Порядком, являются обязательными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настоящем Порядке применяются следующие основные понятия: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отработанные ртутьсодержащие лампы - ртутьсодержащие отходы, представляющие собой выведенные из эксплуатации и подлежащие утилизации осветительные  устройства  и  электрические  лампы  с ртутным   заполнением                 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содержанием ртути не менее 0,01 процента;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потребители ртутьсодержащих ламп - юридические лица или индивидуальные предприниматели, не имеющие лицензии на осуществление деятельности    по   обезвреживанию   и    размещению   отходов  I – IV  класса 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опасности, а также физические лица, эксплуатирующие осветительные устройства и </w:t>
      </w:r>
      <w:r>
        <w:rPr>
          <w:rFonts w:ascii="Times New Roman" w:hAnsi="Times New Roman" w:cs="Times New Roman"/>
          <w:sz w:val="24"/>
          <w:szCs w:val="24"/>
        </w:rPr>
        <w:lastRenderedPageBreak/>
        <w:t>электрические лампы с ртутным заполнением;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 размещению отходов I - IV класса опасности;</w:t>
      </w:r>
    </w:p>
    <w:p w:rsidR="007402A0" w:rsidRDefault="007402A0" w:rsidP="007402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7402A0" w:rsidRDefault="007402A0" w:rsidP="007402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герметичность тары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СБОРА ОТРАБОТАННЫХ РТУТЬСОДЕРЖАЩИХ ЛАМП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Юридические лица или индивидуальные предприниматели, не имеющие лицензии на осуществление деятельности по обезвреживанию и  размещению отходов I - IV класса опасности, осуществляют накопление отработанных ртутьсодержащих ламп.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Потребители - физические лица не вправе осуществлять временное хранение (накопление) отработанных ртутьсодержащих ламп.</w:t>
      </w:r>
    </w:p>
    <w:p w:rsidR="007402A0" w:rsidRDefault="007402A0" w:rsidP="007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В границах сельского поселения Новозирганский сельсовет муниципального района Хайбуллинский район Республики Башкортостан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ламп, в целях их дальнейшей сдачи для утилизации организациями, имеющими лицензии на осуществление деятельности по обезвреживанию и размещению отходов I - IV класса опасности (далее - специализированные организации). Для принятия указанных обязательств могут заключаться соглашения о сотрудничестве между администрацией муниципального образования и названными лицами.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Накопление отработанных ртутьсодержащих ламп в местах, являющихся общим имуществом собственников помещений многоквартирного дома, не допускается за исключением размещения в местах первичного сбора и размещения и транспортирования до них.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Накопление отработанных ртутьсодержащих ламп должно производиться в соответствии с требованиями Санитарных </w:t>
      </w:r>
      <w:hyperlink r:id="rId10" w:history="1">
        <w:r>
          <w:rPr>
            <w:rStyle w:val="a3"/>
            <w:sz w:val="24"/>
            <w:szCs w:val="24"/>
          </w:rPr>
          <w:t>правил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 работе со   ртутью,  ее   соединениями    и    приборами    с    ртутным    заполнением, 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утвержденных Главным государственным санитарным врачом СССР 4 апреля 1988 года № 4607-88.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Накопление отработанных ртутьсодержащих ламп производится отдельно от других видов отходов.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Хранение отработанных ртутьсодержащих ламп производится 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Не допускается совместное хранение поврежденных и неповрежденных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ртутьсодержащих ламп, а также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 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поврежденных ртутьсодержащих ламп осуществляется в специальной таре.</w:t>
      </w:r>
    </w:p>
    <w:p w:rsidR="007402A0" w:rsidRDefault="007402A0" w:rsidP="007402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Размещение отработанных ртутьсодержащих ламп не может осуществляться путем захоронения.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</w:t>
      </w:r>
      <w:hyperlink r:id="rId11" w:anchor="Par93" w:history="1">
        <w:r>
          <w:rPr>
            <w:rStyle w:val="a3"/>
            <w:sz w:val="24"/>
            <w:szCs w:val="24"/>
          </w:rPr>
          <w:t>типовой инструкцией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Порядку.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Не допускается самостоятельное обезвреживание, использование, транспортирование и размещение отработанных ртутьсодержащих ламп,           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 до них  потребителями отработанных ртутьсодержащих ламп .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У потребителей ртутьсодержащих ламп, являющихся собственниками, нанимателями, пользователями помещений в многоквартирных домах, сбор и размещение перед передаче их специализированным организациям для дальнейшего сбора, использования, обезвреживания, транспортирования и размещения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приему и утилизации отработанных ртутьсодержащих ламп,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</w:t>
      </w:r>
      <w:hyperlink r:id="rId12" w:history="1">
        <w:r>
          <w:rPr>
            <w:rStyle w:val="a3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№ 491.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ИНФОРМИРОВАНИЕ НАСЕЛЕНИЯ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Информирование о порядке сбора отработанных ртутьсодержащих </w:t>
      </w:r>
    </w:p>
    <w:p w:rsidR="007402A0" w:rsidRDefault="007402A0" w:rsidP="0074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ламп осуществляется Администрацией сельского поселения Новозирганский сельсовет муниципального района Хайбуллинский район Республики Башкортостан (далее по тексту – Администрация сельского поселения),  в границах   сельского поселения Новозирганский сельсовет муниципального района Хайбуллинский район Республики Башкортостан, юридическими лицами и индивидуальными предпринимателями, осуществляющими  управление  многоквартирными   домами  на   основании </w:t>
      </w:r>
      <w:r>
        <w:rPr>
          <w:rFonts w:ascii="Times New Roman" w:hAnsi="Times New Roman" w:cs="Times New Roman"/>
          <w:sz w:val="24"/>
          <w:szCs w:val="24"/>
        </w:rPr>
        <w:lastRenderedPageBreak/>
        <w:t>заключенного договора или заключившими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Информация о порядке сбора отработанных ртутьсодержащих ламп размещается на официальном сайте Администрации сельского поселения (spzirgan.ru), на информационном стенде в здании Администрации сельского поселения, в местах реализации ртутьсодержащих ламп, по месту нахождения специализированных организаций.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</w:t>
      </w:r>
      <w:hyperlink r:id="rId13" w:anchor="Par71" w:history="1">
        <w:r>
          <w:rPr>
            <w:rStyle w:val="a3"/>
            <w:sz w:val="24"/>
            <w:szCs w:val="24"/>
          </w:rPr>
          <w:t>п. 3.4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на информационных стендах (стойках) в помещении управляющей организации.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Par71"/>
      <w:bookmarkEnd w:id="0"/>
      <w:r>
        <w:rPr>
          <w:rFonts w:ascii="Times New Roman" w:hAnsi="Times New Roman" w:cs="Times New Roman"/>
          <w:sz w:val="24"/>
          <w:szCs w:val="24"/>
        </w:rPr>
        <w:t>3.4. Размещению подлежит следующая информация: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организации сбора отработанных ртутьсодержащих ламп;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 с указанием места нахождения и контактных телефонов;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 и условия приема отработанных ртутьсодержащих ламп;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стоимость услуг по приему и утилизации отработанных ртутьсодержащих ламп.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 сельского поселения.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ОТВЕТСТВЕННОСТЬ ЗА НАРУШЕНИЕ ПРАВИЛ ОБРАЩЕНИЯ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ОТРАБОТАННЫМИ РТУТЬСОДЕРЖАЩИМИ ЛАМПАМИ</w:t>
      </w: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402A0" w:rsidRDefault="007402A0" w:rsidP="00740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нарушение правил обращения с отработанными ртутьсодержащими лампами потребители несут ответственность в соответствии  с законодательством.</w:t>
      </w:r>
    </w:p>
    <w:p w:rsidR="006802FF" w:rsidRDefault="006802FF"/>
    <w:sectPr w:rsidR="006802FF" w:rsidSect="007402A0">
      <w:pgSz w:w="11906" w:h="16838"/>
      <w:pgMar w:top="389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FF" w:rsidRDefault="006802FF" w:rsidP="007402A0">
      <w:pPr>
        <w:spacing w:after="0" w:line="240" w:lineRule="auto"/>
      </w:pPr>
      <w:r>
        <w:separator/>
      </w:r>
    </w:p>
  </w:endnote>
  <w:endnote w:type="continuationSeparator" w:id="1">
    <w:p w:rsidR="006802FF" w:rsidRDefault="006802FF" w:rsidP="0074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FF" w:rsidRDefault="006802FF" w:rsidP="007402A0">
      <w:pPr>
        <w:spacing w:after="0" w:line="240" w:lineRule="auto"/>
      </w:pPr>
      <w:r>
        <w:separator/>
      </w:r>
    </w:p>
  </w:footnote>
  <w:footnote w:type="continuationSeparator" w:id="1">
    <w:p w:rsidR="006802FF" w:rsidRDefault="006802FF" w:rsidP="00740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2A0"/>
    <w:rsid w:val="006802FF"/>
    <w:rsid w:val="0074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2A0"/>
    <w:rPr>
      <w:color w:val="0000FF"/>
      <w:u w:val="single"/>
    </w:rPr>
  </w:style>
  <w:style w:type="paragraph" w:styleId="a4">
    <w:name w:val="No Spacing"/>
    <w:uiPriority w:val="1"/>
    <w:qFormat/>
    <w:rsid w:val="007402A0"/>
    <w:pPr>
      <w:spacing w:after="0" w:line="240" w:lineRule="auto"/>
    </w:pPr>
  </w:style>
  <w:style w:type="paragraph" w:customStyle="1" w:styleId="ConsPlusNormal">
    <w:name w:val="ConsPlusNormal"/>
    <w:rsid w:val="00740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2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40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02A0"/>
  </w:style>
  <w:style w:type="paragraph" w:styleId="a9">
    <w:name w:val="footer"/>
    <w:basedOn w:val="a"/>
    <w:link w:val="aa"/>
    <w:uiPriority w:val="99"/>
    <w:semiHidden/>
    <w:unhideWhenUsed/>
    <w:rsid w:val="00740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2DF6C38413572CE0E9F894AE9B055A7CCA3D71B3649E3A223813F89hFA5F" TargetMode="External"/><Relationship Id="rId1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2;&#1086;&#1080;%20&#1076;&#1086;&#1082;&#1091;&#1084;&#1077;&#1085;&#1090;&#1099;%202013\&#1087;&#1088;&#1086;&#1077;&#1082;&#1090;&#1099;%20&#1076;&#1083;&#1103;%20&#1087;&#1088;&#1080;&#1085;&#1103;&#1090;&#1080;&#1103;\&#1055;&#1086;&#1088;&#1103;&#1076;&#1086;&#1082;%20&#1087;&#1086;%20&#1088;&#1090;&#1091;&#1090;&#1100;&#1089;&#1086;&#1076;&#1077;&#1088;&#1078;&#1072;&#1097;&#1080;&#1084;%20&#1083;&#1072;&#1084;&#1087;&#1072;&#1084;\&#1055;&#1086;&#1088;&#1103;&#1076;&#1086;&#1082;%20&#1086;&#1088;&#1075;&#1072;&#1085;&#1080;&#1079;&#1072;&#1094;&#1080;&#1080;%20&#1089;&#1073;&#1086;&#1088;&#1072;%20&#1089;%20&#1080;&#1085;&#1089;&#1090;&#1088;&#1091;&#1082;&#1094;&#1080;&#1077;&#1081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E2DF6C38413572CE0E9F894AE9B055A7CDA8D81E3849E3A223813F89hFA5F" TargetMode="External"/><Relationship Id="rId12" Type="http://schemas.openxmlformats.org/officeDocument/2006/relationships/hyperlink" Target="consultantplus://offline/ref=A129DEA694DEB0ADD6BB5249DBD2C3C9F22AC73BDD510C75BE2520B591D93C02A16E94FD2B91EA57r8w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2;&#1086;&#1080;%20&#1076;&#1086;&#1082;&#1091;&#1084;&#1077;&#1085;&#1090;&#1099;%202013\&#1087;&#1088;&#1086;&#1077;&#1082;&#1090;&#1099;%20&#1076;&#1083;&#1103;%20&#1087;&#1088;&#1080;&#1085;&#1103;&#1090;&#1080;&#1103;\&#1055;&#1086;&#1088;&#1103;&#1076;&#1086;&#1082;%20&#1087;&#1086;%20&#1088;&#1090;&#1091;&#1090;&#1100;&#1089;&#1086;&#1076;&#1077;&#1088;&#1078;&#1072;&#1097;&#1080;&#1084;%20&#1083;&#1072;&#1084;&#1087;&#1072;&#1084;\&#1055;&#1086;&#1088;&#1103;&#1076;&#1086;&#1082;%20&#1086;&#1088;&#1075;&#1072;&#1085;&#1080;&#1079;&#1072;&#1094;&#1080;&#1080;%20&#1089;&#1073;&#1086;&#1088;&#1072;%20&#1089;%20&#1080;&#1085;&#1089;&#1090;&#1088;&#1091;&#1082;&#1094;&#1080;&#1077;&#1081;.do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E2DF6C38413572CE0E9F894AE9B055A7C8ABD71E3249E3A223813F89hFA5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AE2DF6C38413572CE0E9F894AE9B055A7CDA8D81E3849E3A223813F89hFA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2395</Words>
  <Characters>13652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2015-07-03T06:05:00Z</dcterms:created>
  <dcterms:modified xsi:type="dcterms:W3CDTF">2015-07-03T06:06:00Z</dcterms:modified>
</cp:coreProperties>
</file>