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87" w:rsidRDefault="00C34487" w:rsidP="00C344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187D">
        <w:rPr>
          <w:rFonts w:ascii="Times New Roman" w:hAnsi="Times New Roman" w:cs="Times New Roman"/>
          <w:sz w:val="20"/>
          <w:szCs w:val="20"/>
        </w:rPr>
        <w:t>Перечень</w:t>
      </w:r>
    </w:p>
    <w:p w:rsidR="00C34487" w:rsidRDefault="00C34487" w:rsidP="00C344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187D">
        <w:rPr>
          <w:rFonts w:ascii="Times New Roman" w:hAnsi="Times New Roman" w:cs="Times New Roman"/>
          <w:sz w:val="20"/>
          <w:szCs w:val="20"/>
        </w:rPr>
        <w:t xml:space="preserve"> муниципальных актов Совета и Администрации сельского поселения </w:t>
      </w:r>
      <w:r>
        <w:rPr>
          <w:rFonts w:ascii="Times New Roman" w:hAnsi="Times New Roman" w:cs="Times New Roman"/>
          <w:sz w:val="20"/>
          <w:szCs w:val="20"/>
        </w:rPr>
        <w:t>Новозир</w:t>
      </w:r>
      <w:r w:rsidRPr="004B187D">
        <w:rPr>
          <w:rFonts w:ascii="Times New Roman" w:hAnsi="Times New Roman" w:cs="Times New Roman"/>
          <w:sz w:val="20"/>
          <w:szCs w:val="20"/>
        </w:rPr>
        <w:t xml:space="preserve">ганский сельсовет </w:t>
      </w:r>
    </w:p>
    <w:p w:rsidR="00C34487" w:rsidRPr="004B187D" w:rsidRDefault="00C34487" w:rsidP="00C344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187D">
        <w:rPr>
          <w:rFonts w:ascii="Times New Roman" w:hAnsi="Times New Roman" w:cs="Times New Roman"/>
          <w:sz w:val="20"/>
          <w:szCs w:val="20"/>
        </w:rPr>
        <w:t>муниципального района Хайбуллинский район Республики Башкортостан</w:t>
      </w:r>
    </w:p>
    <w:p w:rsidR="00C34487" w:rsidRDefault="00C34487" w:rsidP="00C34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4487">
        <w:rPr>
          <w:rFonts w:ascii="Times New Roman" w:hAnsi="Times New Roman" w:cs="Times New Roman"/>
          <w:b/>
          <w:sz w:val="20"/>
          <w:szCs w:val="20"/>
        </w:rPr>
        <w:t xml:space="preserve">за апрель  2018 года (дополнительно)  </w:t>
      </w:r>
    </w:p>
    <w:p w:rsidR="00E03B5B" w:rsidRPr="00C34487" w:rsidRDefault="00E03B5B" w:rsidP="00C34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4487" w:rsidRPr="004B187D" w:rsidRDefault="00C34487" w:rsidP="00C344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94"/>
        <w:gridCol w:w="4860"/>
        <w:gridCol w:w="2756"/>
        <w:gridCol w:w="1488"/>
        <w:gridCol w:w="1984"/>
        <w:gridCol w:w="1624"/>
      </w:tblGrid>
      <w:tr w:rsidR="00C34487" w:rsidRPr="004B187D" w:rsidTr="00670489">
        <w:tc>
          <w:tcPr>
            <w:tcW w:w="540" w:type="dxa"/>
          </w:tcPr>
          <w:p w:rsidR="00C34487" w:rsidRPr="004B187D" w:rsidRDefault="00C34487" w:rsidP="0081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94" w:type="dxa"/>
          </w:tcPr>
          <w:p w:rsidR="00C34487" w:rsidRPr="004B187D" w:rsidRDefault="00C34487" w:rsidP="0081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Дата и номер принятия муниципального акта, вид документа</w:t>
            </w:r>
          </w:p>
        </w:tc>
        <w:tc>
          <w:tcPr>
            <w:tcW w:w="4860" w:type="dxa"/>
          </w:tcPr>
          <w:p w:rsidR="00C34487" w:rsidRPr="004B187D" w:rsidRDefault="00C34487" w:rsidP="0081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Название муниципального акта</w:t>
            </w:r>
          </w:p>
        </w:tc>
        <w:tc>
          <w:tcPr>
            <w:tcW w:w="2756" w:type="dxa"/>
          </w:tcPr>
          <w:p w:rsidR="00C34487" w:rsidRPr="004B187D" w:rsidRDefault="00C34487" w:rsidP="0081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Обнародование муниципального акта</w:t>
            </w:r>
          </w:p>
        </w:tc>
        <w:tc>
          <w:tcPr>
            <w:tcW w:w="1488" w:type="dxa"/>
          </w:tcPr>
          <w:p w:rsidR="00C34487" w:rsidRPr="004B187D" w:rsidRDefault="00C34487" w:rsidP="0081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Дата вступления в силу</w:t>
            </w:r>
          </w:p>
        </w:tc>
        <w:tc>
          <w:tcPr>
            <w:tcW w:w="1984" w:type="dxa"/>
          </w:tcPr>
          <w:p w:rsidR="00C34487" w:rsidRPr="004B187D" w:rsidRDefault="00C34487" w:rsidP="0081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 (протесты, решения судов и т.д.)</w:t>
            </w:r>
          </w:p>
        </w:tc>
        <w:tc>
          <w:tcPr>
            <w:tcW w:w="1624" w:type="dxa"/>
          </w:tcPr>
          <w:p w:rsidR="00C34487" w:rsidRPr="004B187D" w:rsidRDefault="00C34487" w:rsidP="0081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 xml:space="preserve">Дата внесения муниципального акта в республиканский регистр (иная информация) </w:t>
            </w:r>
          </w:p>
        </w:tc>
      </w:tr>
      <w:tr w:rsidR="00C34487" w:rsidRPr="004B187D" w:rsidTr="00670489">
        <w:tc>
          <w:tcPr>
            <w:tcW w:w="540" w:type="dxa"/>
          </w:tcPr>
          <w:p w:rsidR="00C34487" w:rsidRPr="004B187D" w:rsidRDefault="00C34487" w:rsidP="0081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</w:tcPr>
          <w:p w:rsidR="00C34487" w:rsidRPr="004B187D" w:rsidRDefault="00C34487" w:rsidP="0081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0" w:type="dxa"/>
          </w:tcPr>
          <w:p w:rsidR="00C34487" w:rsidRPr="004B187D" w:rsidRDefault="00C34487" w:rsidP="0081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6" w:type="dxa"/>
          </w:tcPr>
          <w:p w:rsidR="00C34487" w:rsidRPr="004B187D" w:rsidRDefault="00C34487" w:rsidP="0081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8" w:type="dxa"/>
          </w:tcPr>
          <w:p w:rsidR="00C34487" w:rsidRPr="004B187D" w:rsidRDefault="00C34487" w:rsidP="0081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C34487" w:rsidRPr="004B187D" w:rsidRDefault="00C34487" w:rsidP="0081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:rsidR="00C34487" w:rsidRPr="004B187D" w:rsidRDefault="00C34487" w:rsidP="0081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7*</w:t>
            </w:r>
          </w:p>
        </w:tc>
      </w:tr>
      <w:tr w:rsidR="00C34487" w:rsidRPr="004B187D" w:rsidTr="00670489">
        <w:tc>
          <w:tcPr>
            <w:tcW w:w="540" w:type="dxa"/>
          </w:tcPr>
          <w:p w:rsidR="00C34487" w:rsidRPr="004B187D" w:rsidRDefault="00C34487" w:rsidP="0081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4" w:type="dxa"/>
          </w:tcPr>
          <w:p w:rsidR="00C34487" w:rsidRPr="00FA1864" w:rsidRDefault="00C34487" w:rsidP="00813911">
            <w:pPr>
              <w:pStyle w:val="CharCha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23 апреля</w:t>
            </w:r>
            <w:r w:rsidRPr="00FA1864">
              <w:rPr>
                <w:color w:val="000000" w:themeColor="text1"/>
                <w:sz w:val="24"/>
                <w:szCs w:val="24"/>
                <w:lang w:val="ru-RU"/>
              </w:rPr>
              <w:t xml:space="preserve"> 2018 </w:t>
            </w:r>
          </w:p>
          <w:p w:rsidR="00C34487" w:rsidRPr="00FA1864" w:rsidRDefault="00C34487" w:rsidP="00813911">
            <w:pPr>
              <w:pStyle w:val="CharChar"/>
              <w:rPr>
                <w:color w:val="000000" w:themeColor="text1"/>
                <w:sz w:val="24"/>
                <w:szCs w:val="24"/>
                <w:lang w:val="ru-RU"/>
              </w:rPr>
            </w:pPr>
            <w:r w:rsidRPr="00FA1864">
              <w:rPr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FA1864">
              <w:rPr>
                <w:color w:val="000000" w:themeColor="text1"/>
                <w:sz w:val="24"/>
                <w:szCs w:val="24"/>
                <w:lang w:val="ru-RU"/>
              </w:rPr>
              <w:t>Р</w:t>
            </w:r>
            <w:proofErr w:type="gramEnd"/>
            <w:r w:rsidRPr="00FA1864">
              <w:rPr>
                <w:color w:val="000000" w:themeColor="text1"/>
                <w:sz w:val="24"/>
                <w:szCs w:val="24"/>
                <w:lang w:val="ru-RU"/>
              </w:rPr>
              <w:t>- 7/8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  <w:p w:rsidR="00C34487" w:rsidRPr="00FA1864" w:rsidRDefault="00C34487" w:rsidP="008139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864">
              <w:rPr>
                <w:color w:val="000000" w:themeColor="text1"/>
                <w:sz w:val="24"/>
                <w:szCs w:val="24"/>
              </w:rPr>
              <w:t>Решение</w:t>
            </w:r>
          </w:p>
        </w:tc>
        <w:tc>
          <w:tcPr>
            <w:tcW w:w="4860" w:type="dxa"/>
          </w:tcPr>
          <w:p w:rsidR="00C34487" w:rsidRPr="00433ED7" w:rsidRDefault="00C34487" w:rsidP="002B7A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внесении изменений в решение «О бюджете сельского поселения Новозирганский сельсовет муниципального района Хайбуллинский район Республики Башкортостан на 2018 год и на плановый период 2019 </w:t>
            </w:r>
            <w:r w:rsidR="002B7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годов» от 21 декабря 2017 года № Р-25/13</w:t>
            </w:r>
          </w:p>
        </w:tc>
        <w:tc>
          <w:tcPr>
            <w:tcW w:w="2756" w:type="dxa"/>
          </w:tcPr>
          <w:p w:rsidR="00C34487" w:rsidRPr="00433ED7" w:rsidRDefault="00C34487" w:rsidP="008139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3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Информационный стенд, официальный сайт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</w:t>
            </w:r>
            <w:r w:rsidRPr="0043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43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.2018 г</w:t>
            </w:r>
          </w:p>
          <w:p w:rsidR="00C34487" w:rsidRPr="00433ED7" w:rsidRDefault="00C34487" w:rsidP="008139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</w:tcPr>
          <w:p w:rsidR="00C34487" w:rsidRPr="00433ED7" w:rsidRDefault="00C34487" w:rsidP="00C344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23.</w:t>
            </w:r>
            <w:r w:rsidRPr="0043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43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1984" w:type="dxa"/>
          </w:tcPr>
          <w:p w:rsidR="00C34487" w:rsidRPr="004B187D" w:rsidRDefault="002B7A98" w:rsidP="0081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представлению прокуратуры Хайбуллинского района от 09.04.2018 № 15д-2018 в сфере противодействия терроризму и экстремизму</w:t>
            </w:r>
          </w:p>
        </w:tc>
        <w:tc>
          <w:tcPr>
            <w:tcW w:w="1624" w:type="dxa"/>
          </w:tcPr>
          <w:p w:rsidR="00C34487" w:rsidRPr="004B187D" w:rsidRDefault="00C34487" w:rsidP="00813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487" w:rsidRPr="00915C27" w:rsidTr="00670489">
        <w:tc>
          <w:tcPr>
            <w:tcW w:w="540" w:type="dxa"/>
          </w:tcPr>
          <w:p w:rsidR="00C34487" w:rsidRPr="00915C27" w:rsidRDefault="00C34487" w:rsidP="00C3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4" w:type="dxa"/>
          </w:tcPr>
          <w:p w:rsidR="00C34487" w:rsidRPr="00FA1864" w:rsidRDefault="00C34487" w:rsidP="00C34487">
            <w:pPr>
              <w:pStyle w:val="CharCha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Распоряжение № 11 от 23 апреля 2018</w:t>
            </w:r>
          </w:p>
        </w:tc>
        <w:tc>
          <w:tcPr>
            <w:tcW w:w="4860" w:type="dxa"/>
          </w:tcPr>
          <w:p w:rsidR="00C34487" w:rsidRPr="00FA1864" w:rsidRDefault="00C34487" w:rsidP="00C3448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назначении должностного лица, ответственного за осуществление мероприятий по противодействию и профилактике терроризма и экстремизма</w:t>
            </w:r>
          </w:p>
        </w:tc>
        <w:tc>
          <w:tcPr>
            <w:tcW w:w="2756" w:type="dxa"/>
          </w:tcPr>
          <w:p w:rsidR="00C34487" w:rsidRPr="00FA1864" w:rsidRDefault="00C34487" w:rsidP="008139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Информационный стенд, официальный сайт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.2018 г</w:t>
            </w:r>
          </w:p>
          <w:p w:rsidR="00C34487" w:rsidRPr="00FA1864" w:rsidRDefault="00C34487" w:rsidP="008139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</w:tcPr>
          <w:p w:rsidR="00C34487" w:rsidRPr="00FA1864" w:rsidRDefault="00C34487" w:rsidP="00C344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1984" w:type="dxa"/>
          </w:tcPr>
          <w:p w:rsidR="00C34487" w:rsidRPr="00915C27" w:rsidRDefault="00C34487" w:rsidP="0081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</w:tcPr>
          <w:p w:rsidR="00C34487" w:rsidRPr="00915C27" w:rsidRDefault="00C34487" w:rsidP="0081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570C" w:rsidRPr="00915C27" w:rsidTr="00670489">
        <w:tc>
          <w:tcPr>
            <w:tcW w:w="540" w:type="dxa"/>
          </w:tcPr>
          <w:p w:rsidR="003E570C" w:rsidRDefault="003E570C" w:rsidP="0081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4" w:type="dxa"/>
          </w:tcPr>
          <w:p w:rsidR="003E570C" w:rsidRPr="00097E75" w:rsidRDefault="003E570C" w:rsidP="00813911">
            <w:pPr>
              <w:pStyle w:val="CharCha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17 от 23.04.2018</w:t>
            </w:r>
          </w:p>
        </w:tc>
        <w:tc>
          <w:tcPr>
            <w:tcW w:w="4860" w:type="dxa"/>
          </w:tcPr>
          <w:p w:rsidR="003E570C" w:rsidRPr="003E570C" w:rsidRDefault="003E570C" w:rsidP="003E570C">
            <w:pPr>
              <w:pStyle w:val="ConsPlusNormal"/>
              <w:widowControl/>
              <w:tabs>
                <w:tab w:val="left" w:pos="720"/>
              </w:tabs>
              <w:ind w:firstLine="360"/>
              <w:jc w:val="both"/>
              <w:rPr>
                <w:sz w:val="20"/>
                <w:szCs w:val="20"/>
              </w:rPr>
            </w:pPr>
            <w:r w:rsidRPr="003E570C">
              <w:rPr>
                <w:sz w:val="20"/>
                <w:szCs w:val="20"/>
              </w:rPr>
              <w:t>Об утверждении Плана мероприятий по реализации Стратегии противодействия экстремизму до 2025 года на территории сельского поселения Новозирганский  сельсовет муниципального района Хайбуллинский район Республики Башкортостан</w:t>
            </w:r>
          </w:p>
        </w:tc>
        <w:tc>
          <w:tcPr>
            <w:tcW w:w="2756" w:type="dxa"/>
          </w:tcPr>
          <w:p w:rsidR="003E570C" w:rsidRPr="00FA1864" w:rsidRDefault="003E570C" w:rsidP="008139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Информационный стенд, официальный сайт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.2018 г</w:t>
            </w:r>
          </w:p>
          <w:p w:rsidR="003E570C" w:rsidRPr="00FA1864" w:rsidRDefault="003E570C" w:rsidP="008139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</w:tcPr>
          <w:p w:rsidR="003E570C" w:rsidRPr="00FA1864" w:rsidRDefault="003E570C" w:rsidP="008139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1984" w:type="dxa"/>
          </w:tcPr>
          <w:p w:rsidR="003E570C" w:rsidRPr="00915C27" w:rsidRDefault="003E570C" w:rsidP="0081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</w:tcPr>
          <w:p w:rsidR="003E570C" w:rsidRPr="00915C27" w:rsidRDefault="003E570C" w:rsidP="0081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34487" w:rsidRDefault="00C34487" w:rsidP="00C34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9A2" w:rsidRDefault="00D169A2" w:rsidP="00C34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87" w:rsidRPr="00915C27" w:rsidRDefault="00C34487" w:rsidP="00C34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27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34487" w:rsidRDefault="00C34487" w:rsidP="00C34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</w:t>
      </w:r>
      <w:r w:rsidRPr="00915C27">
        <w:rPr>
          <w:rFonts w:ascii="Times New Roman" w:hAnsi="Times New Roman" w:cs="Times New Roman"/>
          <w:sz w:val="24"/>
          <w:szCs w:val="24"/>
        </w:rPr>
        <w:t xml:space="preserve">анский сельсовет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Х.М.Шарипов</w:t>
      </w:r>
    </w:p>
    <w:p w:rsidR="00C34487" w:rsidRDefault="00C34487" w:rsidP="00C34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87" w:rsidRPr="006B5984" w:rsidRDefault="00C34487" w:rsidP="00C34487">
      <w:pPr>
        <w:spacing w:after="0" w:line="240" w:lineRule="auto"/>
        <w:rPr>
          <w:sz w:val="18"/>
          <w:szCs w:val="18"/>
        </w:rPr>
      </w:pPr>
      <w:proofErr w:type="spellStart"/>
      <w:r w:rsidRPr="006B5984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6B5984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Pr="006B5984">
        <w:rPr>
          <w:rFonts w:ascii="Times New Roman" w:hAnsi="Times New Roman" w:cs="Times New Roman"/>
          <w:sz w:val="18"/>
          <w:szCs w:val="18"/>
        </w:rPr>
        <w:t>ралбаева</w:t>
      </w:r>
      <w:proofErr w:type="spellEnd"/>
      <w:r w:rsidRPr="006B5984">
        <w:rPr>
          <w:rFonts w:ascii="Times New Roman" w:hAnsi="Times New Roman" w:cs="Times New Roman"/>
          <w:sz w:val="18"/>
          <w:szCs w:val="18"/>
        </w:rPr>
        <w:t xml:space="preserve"> Р.Р. 8 (347 58) 2-96-85</w:t>
      </w:r>
    </w:p>
    <w:p w:rsidR="0070644F" w:rsidRDefault="0070644F"/>
    <w:sectPr w:rsidR="0070644F" w:rsidSect="00D479E6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487"/>
    <w:rsid w:val="002B7A98"/>
    <w:rsid w:val="003E570C"/>
    <w:rsid w:val="00670489"/>
    <w:rsid w:val="0070644F"/>
    <w:rsid w:val="008D6F0B"/>
    <w:rsid w:val="00C34487"/>
    <w:rsid w:val="00D169A2"/>
    <w:rsid w:val="00D479E6"/>
    <w:rsid w:val="00E0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34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C3448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344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dcterms:created xsi:type="dcterms:W3CDTF">2018-06-06T11:54:00Z</dcterms:created>
  <dcterms:modified xsi:type="dcterms:W3CDTF">2018-06-06T12:20:00Z</dcterms:modified>
</cp:coreProperties>
</file>