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6D" w:rsidRPr="006C2A6D" w:rsidRDefault="006C2A6D" w:rsidP="006C2A6D">
      <w:pPr>
        <w:pStyle w:val="a3"/>
        <w:jc w:val="center"/>
        <w:rPr>
          <w:rFonts w:ascii="Times New Roman" w:hAnsi="Times New Roman" w:cs="Times New Roman"/>
          <w:sz w:val="28"/>
          <w:szCs w:val="28"/>
        </w:rPr>
      </w:pPr>
      <w:bookmarkStart w:id="0" w:name="_GoBack"/>
      <w:bookmarkEnd w:id="0"/>
      <w:r w:rsidRPr="006C2A6D">
        <w:rPr>
          <w:rFonts w:ascii="Times New Roman" w:hAnsi="Times New Roman" w:cs="Times New Roman"/>
          <w:sz w:val="28"/>
          <w:szCs w:val="28"/>
        </w:rPr>
        <w:t>СОВЕТ СЕЛЬСКОГО  ПОСЕЛЕНИЯ НОВОЗИРГАНСКИЙ СЕЛЬСОВЕТ</w:t>
      </w:r>
    </w:p>
    <w:p w:rsidR="006C2A6D" w:rsidRPr="006C2A6D" w:rsidRDefault="006C2A6D" w:rsidP="006C2A6D">
      <w:pPr>
        <w:pStyle w:val="a3"/>
        <w:jc w:val="center"/>
        <w:rPr>
          <w:rFonts w:ascii="Times New Roman" w:hAnsi="Times New Roman" w:cs="Times New Roman"/>
          <w:sz w:val="28"/>
          <w:szCs w:val="28"/>
        </w:rPr>
      </w:pPr>
      <w:r w:rsidRPr="006C2A6D">
        <w:rPr>
          <w:rFonts w:ascii="Times New Roman" w:hAnsi="Times New Roman" w:cs="Times New Roman"/>
          <w:sz w:val="28"/>
          <w:szCs w:val="28"/>
        </w:rPr>
        <w:t>МУНИЦИПАЛЬНОГО РАЙОНА ХАЙБУЛЛИНСКИЙ РАЙОН</w:t>
      </w:r>
    </w:p>
    <w:p w:rsidR="006C2A6D" w:rsidRPr="006C2A6D" w:rsidRDefault="006C2A6D" w:rsidP="006C2A6D">
      <w:pPr>
        <w:pStyle w:val="a3"/>
        <w:jc w:val="center"/>
        <w:rPr>
          <w:rFonts w:ascii="Times New Roman" w:hAnsi="Times New Roman" w:cs="Times New Roman"/>
          <w:sz w:val="28"/>
          <w:szCs w:val="28"/>
        </w:rPr>
      </w:pPr>
      <w:r w:rsidRPr="006C2A6D">
        <w:rPr>
          <w:rFonts w:ascii="Times New Roman" w:hAnsi="Times New Roman" w:cs="Times New Roman"/>
          <w:sz w:val="28"/>
          <w:szCs w:val="28"/>
        </w:rPr>
        <w:t>РЕСПУБЛИКИ БАШКОРТОСТАН</w:t>
      </w:r>
    </w:p>
    <w:p w:rsidR="006C2A6D" w:rsidRPr="006C2A6D" w:rsidRDefault="006C2A6D" w:rsidP="006C2A6D">
      <w:pPr>
        <w:pStyle w:val="a3"/>
        <w:jc w:val="center"/>
      </w:pPr>
      <w:r w:rsidRPr="006C2A6D">
        <w:rPr>
          <w:rFonts w:ascii="Times New Roman" w:hAnsi="Times New Roman" w:cs="Times New Roman"/>
          <w:sz w:val="28"/>
          <w:szCs w:val="28"/>
        </w:rPr>
        <w:t>==========================================================</w:t>
      </w:r>
    </w:p>
    <w:p w:rsidR="006C2A6D" w:rsidRDefault="006C2A6D" w:rsidP="006C2A6D">
      <w:pPr>
        <w:pStyle w:val="a3"/>
        <w:jc w:val="center"/>
        <w:rPr>
          <w:rFonts w:ascii="Times New Roman" w:hAnsi="Times New Roman" w:cs="Times New Roman"/>
          <w:sz w:val="28"/>
          <w:szCs w:val="28"/>
        </w:rPr>
      </w:pPr>
    </w:p>
    <w:p w:rsidR="006C2A6D" w:rsidRPr="006C2A6D" w:rsidRDefault="006C2A6D" w:rsidP="006C2A6D">
      <w:pPr>
        <w:pStyle w:val="a3"/>
        <w:jc w:val="center"/>
        <w:rPr>
          <w:rFonts w:ascii="Times New Roman" w:hAnsi="Times New Roman" w:cs="Times New Roman"/>
          <w:sz w:val="28"/>
          <w:szCs w:val="28"/>
        </w:rPr>
      </w:pPr>
      <w:r w:rsidRPr="006C2A6D">
        <w:rPr>
          <w:rFonts w:ascii="Times New Roman" w:hAnsi="Times New Roman" w:cs="Times New Roman"/>
          <w:sz w:val="28"/>
          <w:szCs w:val="28"/>
        </w:rPr>
        <w:t>РЕШЕНИЕ</w:t>
      </w:r>
    </w:p>
    <w:p w:rsidR="006C2A6D" w:rsidRPr="006C2A6D" w:rsidRDefault="006C2A6D" w:rsidP="006C2A6D">
      <w:pPr>
        <w:pStyle w:val="a3"/>
        <w:jc w:val="center"/>
        <w:rPr>
          <w:rFonts w:ascii="Times New Roman" w:hAnsi="Times New Roman" w:cs="Times New Roman"/>
          <w:sz w:val="28"/>
          <w:szCs w:val="28"/>
        </w:rPr>
      </w:pPr>
    </w:p>
    <w:p w:rsidR="006C2A6D" w:rsidRPr="006C2A6D" w:rsidRDefault="006C2A6D" w:rsidP="006C2A6D">
      <w:pPr>
        <w:pStyle w:val="a3"/>
        <w:jc w:val="center"/>
        <w:rPr>
          <w:rFonts w:ascii="Times New Roman" w:hAnsi="Times New Roman" w:cs="Times New Roman"/>
          <w:sz w:val="28"/>
          <w:szCs w:val="28"/>
        </w:rPr>
      </w:pPr>
      <w:r w:rsidRPr="006C2A6D">
        <w:rPr>
          <w:rFonts w:ascii="Times New Roman" w:hAnsi="Times New Roman" w:cs="Times New Roman"/>
          <w:sz w:val="28"/>
          <w:szCs w:val="28"/>
        </w:rPr>
        <w:t>о квалификационных требованиях для замещения муниципальных должностей</w:t>
      </w:r>
      <w:r>
        <w:rPr>
          <w:rFonts w:ascii="Times New Roman" w:hAnsi="Times New Roman" w:cs="Times New Roman"/>
          <w:sz w:val="28"/>
          <w:szCs w:val="28"/>
        </w:rPr>
        <w:t xml:space="preserve"> </w:t>
      </w:r>
      <w:r w:rsidRPr="006C2A6D">
        <w:rPr>
          <w:rFonts w:ascii="Times New Roman" w:hAnsi="Times New Roman" w:cs="Times New Roman"/>
          <w:sz w:val="28"/>
          <w:szCs w:val="28"/>
        </w:rPr>
        <w:t>муниципальной службы в администрации сельского поселения</w:t>
      </w:r>
    </w:p>
    <w:p w:rsidR="006C2A6D" w:rsidRPr="006C2A6D" w:rsidRDefault="006C2A6D" w:rsidP="006C2A6D">
      <w:pPr>
        <w:pStyle w:val="a3"/>
        <w:jc w:val="center"/>
        <w:rPr>
          <w:rFonts w:ascii="Times New Roman" w:hAnsi="Times New Roman" w:cs="Times New Roman"/>
          <w:sz w:val="28"/>
          <w:szCs w:val="28"/>
        </w:rPr>
      </w:pPr>
      <w:r w:rsidRPr="006C2A6D">
        <w:rPr>
          <w:rFonts w:ascii="Times New Roman" w:hAnsi="Times New Roman" w:cs="Times New Roman"/>
          <w:sz w:val="28"/>
          <w:szCs w:val="28"/>
        </w:rPr>
        <w:t>Новозирганский сельсовет муниципального района Хайбуллинский район</w:t>
      </w:r>
    </w:p>
    <w:p w:rsidR="006C2A6D" w:rsidRPr="006C2A6D" w:rsidRDefault="006C2A6D" w:rsidP="006C2A6D">
      <w:pPr>
        <w:pStyle w:val="a3"/>
        <w:jc w:val="center"/>
        <w:rPr>
          <w:rFonts w:ascii="Times New Roman" w:hAnsi="Times New Roman" w:cs="Times New Roman"/>
          <w:sz w:val="28"/>
          <w:szCs w:val="28"/>
        </w:rPr>
      </w:pPr>
      <w:r w:rsidRPr="006C2A6D">
        <w:rPr>
          <w:rFonts w:ascii="Times New Roman" w:hAnsi="Times New Roman" w:cs="Times New Roman"/>
          <w:sz w:val="28"/>
          <w:szCs w:val="28"/>
        </w:rPr>
        <w:t>Республики Башкортостан</w:t>
      </w:r>
    </w:p>
    <w:p w:rsidR="006C2A6D" w:rsidRPr="006C2A6D" w:rsidRDefault="006C2A6D" w:rsidP="006C2A6D">
      <w:pPr>
        <w:jc w:val="both"/>
        <w:rPr>
          <w:rFonts w:ascii="Times New Roman" w:hAnsi="Times New Roman" w:cs="Times New Roman"/>
          <w:sz w:val="28"/>
          <w:szCs w:val="28"/>
        </w:rPr>
      </w:pPr>
    </w:p>
    <w:p w:rsidR="006C2A6D" w:rsidRPr="006C2A6D" w:rsidRDefault="006C2A6D" w:rsidP="006C2A6D">
      <w:pPr>
        <w:jc w:val="both"/>
        <w:rPr>
          <w:rFonts w:ascii="Times New Roman" w:hAnsi="Times New Roman" w:cs="Times New Roman"/>
          <w:b/>
          <w:sz w:val="28"/>
          <w:szCs w:val="28"/>
        </w:rPr>
      </w:pPr>
      <w:r w:rsidRPr="006C2A6D">
        <w:rPr>
          <w:rFonts w:ascii="Times New Roman" w:hAnsi="Times New Roman" w:cs="Times New Roman"/>
          <w:sz w:val="28"/>
          <w:szCs w:val="28"/>
        </w:rPr>
        <w:tab/>
        <w:t xml:space="preserve">В целях обеспечения необходимого профессионального уровня муниципальных служащих в администрации сельского поселения Федоровский сельсовет муниципального района, единства квалификационных требований по муниципальным должностям муниципальной службы в соответствии с Федеральным законом от 02 марта 2007 года № 25-ФЗ «О муниципальной службе в Российской Федерации», Закона Республики Башкортостан от 16 июля 2007 года № 453-з «О муниципальной службе в Республике Башкортостан», Совет сельского поселения </w:t>
      </w:r>
      <w:r w:rsidRPr="006C2A6D">
        <w:rPr>
          <w:rFonts w:ascii="Times New Roman" w:hAnsi="Times New Roman" w:cs="Times New Roman"/>
          <w:b/>
          <w:sz w:val="28"/>
          <w:szCs w:val="28"/>
        </w:rPr>
        <w:t>решил:</w:t>
      </w:r>
    </w:p>
    <w:p w:rsidR="006C2A6D" w:rsidRPr="006C2A6D" w:rsidRDefault="006C2A6D" w:rsidP="006C2A6D">
      <w:pPr>
        <w:jc w:val="both"/>
        <w:rPr>
          <w:rFonts w:ascii="Times New Roman" w:hAnsi="Times New Roman" w:cs="Times New Roman"/>
          <w:sz w:val="28"/>
          <w:szCs w:val="28"/>
        </w:rPr>
      </w:pPr>
      <w:r w:rsidRPr="006C2A6D">
        <w:rPr>
          <w:rFonts w:ascii="Times New Roman" w:hAnsi="Times New Roman" w:cs="Times New Roman"/>
          <w:b/>
          <w:sz w:val="28"/>
          <w:szCs w:val="28"/>
        </w:rPr>
        <w:tab/>
      </w:r>
      <w:r w:rsidRPr="006C2A6D">
        <w:rPr>
          <w:rFonts w:ascii="Times New Roman" w:hAnsi="Times New Roman" w:cs="Times New Roman"/>
          <w:sz w:val="28"/>
          <w:szCs w:val="28"/>
        </w:rPr>
        <w:t>1.</w:t>
      </w:r>
      <w:r w:rsidRPr="006C2A6D">
        <w:rPr>
          <w:rFonts w:ascii="Times New Roman" w:hAnsi="Times New Roman" w:cs="Times New Roman"/>
          <w:b/>
          <w:sz w:val="28"/>
          <w:szCs w:val="28"/>
        </w:rPr>
        <w:t xml:space="preserve"> </w:t>
      </w:r>
      <w:r w:rsidRPr="006C2A6D">
        <w:rPr>
          <w:rFonts w:ascii="Times New Roman" w:hAnsi="Times New Roman" w:cs="Times New Roman"/>
          <w:sz w:val="28"/>
          <w:szCs w:val="28"/>
        </w:rPr>
        <w:t>Утвердить квалификационные требования для замещения муниципальных должностей муниципальной службы в администрации сельского поселения Федоровский сельсовет муниципального района Хайбуллинский район Республики Башкортостан, согласно приложению.</w:t>
      </w:r>
    </w:p>
    <w:p w:rsidR="006C2A6D" w:rsidRPr="006C2A6D" w:rsidRDefault="006C2A6D" w:rsidP="006C2A6D">
      <w:pPr>
        <w:jc w:val="both"/>
        <w:rPr>
          <w:rFonts w:ascii="Times New Roman" w:hAnsi="Times New Roman" w:cs="Times New Roman"/>
          <w:sz w:val="28"/>
          <w:szCs w:val="28"/>
        </w:rPr>
      </w:pPr>
      <w:r w:rsidRPr="006C2A6D">
        <w:rPr>
          <w:rFonts w:ascii="Times New Roman" w:hAnsi="Times New Roman" w:cs="Times New Roman"/>
          <w:sz w:val="28"/>
          <w:szCs w:val="28"/>
        </w:rPr>
        <w:tab/>
        <w:t>2.  Управляющему делами администрации сельского поселения включить утвержденные квалификационные требования в должностные обязанности муниципальных служащих администрации сельского поселения.</w:t>
      </w:r>
    </w:p>
    <w:p w:rsidR="006C2A6D" w:rsidRPr="006C2A6D" w:rsidRDefault="006C2A6D" w:rsidP="006C2A6D">
      <w:pPr>
        <w:jc w:val="both"/>
        <w:rPr>
          <w:rFonts w:ascii="Times New Roman" w:hAnsi="Times New Roman" w:cs="Times New Roman"/>
          <w:sz w:val="28"/>
          <w:szCs w:val="28"/>
        </w:rPr>
      </w:pPr>
      <w:r w:rsidRPr="006C2A6D">
        <w:rPr>
          <w:rFonts w:ascii="Times New Roman" w:hAnsi="Times New Roman" w:cs="Times New Roman"/>
          <w:sz w:val="28"/>
          <w:szCs w:val="28"/>
        </w:rPr>
        <w:tab/>
        <w:t>3. Контроль за исполнением настоящего решения возложить на постоянную комиссию по социально-гуманитарным вопросам.</w:t>
      </w:r>
    </w:p>
    <w:p w:rsidR="006C2A6D" w:rsidRPr="006C2A6D" w:rsidRDefault="006C2A6D" w:rsidP="006C2A6D">
      <w:pPr>
        <w:pStyle w:val="a3"/>
        <w:rPr>
          <w:rFonts w:ascii="Times New Roman" w:hAnsi="Times New Roman" w:cs="Times New Roman"/>
          <w:sz w:val="28"/>
          <w:szCs w:val="28"/>
        </w:rPr>
      </w:pPr>
      <w:r w:rsidRPr="006C2A6D">
        <w:tab/>
      </w:r>
      <w:r w:rsidRPr="006C2A6D">
        <w:rPr>
          <w:rFonts w:ascii="Times New Roman" w:hAnsi="Times New Roman" w:cs="Times New Roman"/>
          <w:sz w:val="28"/>
          <w:szCs w:val="28"/>
        </w:rPr>
        <w:t>Председатель Совета</w:t>
      </w:r>
    </w:p>
    <w:p w:rsidR="006C2A6D" w:rsidRPr="006C2A6D" w:rsidRDefault="006C2A6D" w:rsidP="006C2A6D">
      <w:pPr>
        <w:pStyle w:val="a3"/>
        <w:rPr>
          <w:rFonts w:ascii="Times New Roman" w:hAnsi="Times New Roman" w:cs="Times New Roman"/>
          <w:sz w:val="28"/>
          <w:szCs w:val="28"/>
        </w:rPr>
      </w:pPr>
      <w:r w:rsidRPr="006C2A6D">
        <w:rPr>
          <w:rFonts w:ascii="Times New Roman" w:hAnsi="Times New Roman" w:cs="Times New Roman"/>
          <w:sz w:val="28"/>
          <w:szCs w:val="28"/>
        </w:rPr>
        <w:t xml:space="preserve">          сельского поселения</w:t>
      </w:r>
    </w:p>
    <w:p w:rsidR="006C2A6D" w:rsidRPr="006C2A6D" w:rsidRDefault="006C2A6D" w:rsidP="006C2A6D">
      <w:pPr>
        <w:pStyle w:val="a3"/>
        <w:rPr>
          <w:rFonts w:ascii="Times New Roman" w:hAnsi="Times New Roman" w:cs="Times New Roman"/>
          <w:sz w:val="28"/>
          <w:szCs w:val="28"/>
        </w:rPr>
      </w:pPr>
      <w:r w:rsidRPr="006C2A6D">
        <w:rPr>
          <w:rFonts w:ascii="Times New Roman" w:hAnsi="Times New Roman" w:cs="Times New Roman"/>
          <w:sz w:val="28"/>
          <w:szCs w:val="28"/>
        </w:rPr>
        <w:tab/>
        <w:t>Новозирганский сельсовет</w:t>
      </w:r>
    </w:p>
    <w:p w:rsidR="006C2A6D" w:rsidRPr="006C2A6D" w:rsidRDefault="006C2A6D" w:rsidP="006C2A6D">
      <w:pPr>
        <w:pStyle w:val="a3"/>
        <w:rPr>
          <w:rFonts w:ascii="Times New Roman" w:hAnsi="Times New Roman" w:cs="Times New Roman"/>
          <w:sz w:val="28"/>
          <w:szCs w:val="28"/>
        </w:rPr>
      </w:pPr>
      <w:r w:rsidRPr="006C2A6D">
        <w:rPr>
          <w:rFonts w:ascii="Times New Roman" w:hAnsi="Times New Roman" w:cs="Times New Roman"/>
          <w:sz w:val="28"/>
          <w:szCs w:val="28"/>
        </w:rPr>
        <w:tab/>
        <w:t>муниципального района</w:t>
      </w:r>
    </w:p>
    <w:p w:rsidR="006C2A6D" w:rsidRPr="006C2A6D" w:rsidRDefault="006C2A6D" w:rsidP="006C2A6D">
      <w:pPr>
        <w:pStyle w:val="a3"/>
        <w:rPr>
          <w:rFonts w:ascii="Times New Roman" w:hAnsi="Times New Roman" w:cs="Times New Roman"/>
          <w:sz w:val="28"/>
          <w:szCs w:val="28"/>
        </w:rPr>
      </w:pPr>
      <w:r w:rsidRPr="006C2A6D">
        <w:rPr>
          <w:rFonts w:ascii="Times New Roman" w:hAnsi="Times New Roman" w:cs="Times New Roman"/>
          <w:sz w:val="28"/>
          <w:szCs w:val="28"/>
        </w:rPr>
        <w:tab/>
        <w:t>Хайбуллинский район</w:t>
      </w:r>
    </w:p>
    <w:p w:rsidR="006C2A6D" w:rsidRPr="006C2A6D" w:rsidRDefault="006C2A6D" w:rsidP="006C2A6D">
      <w:pPr>
        <w:pStyle w:val="a3"/>
        <w:rPr>
          <w:rFonts w:ascii="Times New Roman" w:hAnsi="Times New Roman" w:cs="Times New Roman"/>
          <w:sz w:val="28"/>
          <w:szCs w:val="28"/>
        </w:rPr>
      </w:pPr>
      <w:r w:rsidRPr="006C2A6D">
        <w:rPr>
          <w:rFonts w:ascii="Times New Roman" w:hAnsi="Times New Roman" w:cs="Times New Roman"/>
          <w:sz w:val="28"/>
          <w:szCs w:val="28"/>
        </w:rPr>
        <w:tab/>
        <w:t>Республики Башкортостан                                В.В.Рахметов</w:t>
      </w:r>
    </w:p>
    <w:p w:rsidR="006C2A6D" w:rsidRPr="006C2A6D" w:rsidRDefault="006C2A6D" w:rsidP="006C2A6D">
      <w:pPr>
        <w:pStyle w:val="a3"/>
        <w:rPr>
          <w:rFonts w:ascii="Times New Roman" w:hAnsi="Times New Roman" w:cs="Times New Roman"/>
          <w:sz w:val="28"/>
          <w:szCs w:val="28"/>
        </w:rPr>
      </w:pPr>
    </w:p>
    <w:p w:rsidR="006C2A6D" w:rsidRPr="006C2A6D" w:rsidRDefault="006C2A6D" w:rsidP="006C2A6D">
      <w:pPr>
        <w:pStyle w:val="a3"/>
        <w:rPr>
          <w:rFonts w:ascii="Times New Roman" w:hAnsi="Times New Roman" w:cs="Times New Roman"/>
          <w:sz w:val="28"/>
          <w:szCs w:val="28"/>
        </w:rPr>
      </w:pPr>
      <w:r w:rsidRPr="006C2A6D">
        <w:rPr>
          <w:rFonts w:ascii="Times New Roman" w:hAnsi="Times New Roman" w:cs="Times New Roman"/>
          <w:sz w:val="28"/>
          <w:szCs w:val="28"/>
        </w:rPr>
        <w:t>с.Новый Зирган</w:t>
      </w:r>
    </w:p>
    <w:p w:rsidR="006C2A6D" w:rsidRPr="006C2A6D" w:rsidRDefault="006C2A6D" w:rsidP="006C2A6D">
      <w:pPr>
        <w:pStyle w:val="a3"/>
        <w:rPr>
          <w:rFonts w:ascii="Times New Roman" w:hAnsi="Times New Roman" w:cs="Times New Roman"/>
          <w:sz w:val="28"/>
          <w:szCs w:val="28"/>
        </w:rPr>
      </w:pPr>
      <w:r w:rsidRPr="006C2A6D">
        <w:rPr>
          <w:rFonts w:ascii="Times New Roman" w:hAnsi="Times New Roman" w:cs="Times New Roman"/>
          <w:sz w:val="28"/>
          <w:szCs w:val="28"/>
        </w:rPr>
        <w:t xml:space="preserve">30 марта  </w:t>
      </w:r>
      <w:smartTag w:uri="urn:schemas-microsoft-com:office:smarttags" w:element="metricconverter">
        <w:smartTagPr>
          <w:attr w:name="ProductID" w:val="2010 г"/>
        </w:smartTagPr>
        <w:r w:rsidRPr="006C2A6D">
          <w:rPr>
            <w:rFonts w:ascii="Times New Roman" w:hAnsi="Times New Roman" w:cs="Times New Roman"/>
            <w:sz w:val="28"/>
            <w:szCs w:val="28"/>
          </w:rPr>
          <w:t>2010 г</w:t>
        </w:r>
      </w:smartTag>
      <w:r w:rsidRPr="006C2A6D">
        <w:rPr>
          <w:rFonts w:ascii="Times New Roman" w:hAnsi="Times New Roman" w:cs="Times New Roman"/>
          <w:sz w:val="28"/>
          <w:szCs w:val="28"/>
        </w:rPr>
        <w:t>.</w:t>
      </w:r>
    </w:p>
    <w:p w:rsidR="006C2A6D" w:rsidRPr="006C2A6D" w:rsidRDefault="006C2A6D" w:rsidP="006C2A6D">
      <w:pPr>
        <w:pStyle w:val="a3"/>
        <w:rPr>
          <w:rFonts w:ascii="Times New Roman" w:hAnsi="Times New Roman" w:cs="Times New Roman"/>
          <w:sz w:val="28"/>
          <w:szCs w:val="28"/>
        </w:rPr>
      </w:pPr>
      <w:r w:rsidRPr="006C2A6D">
        <w:rPr>
          <w:rFonts w:ascii="Times New Roman" w:hAnsi="Times New Roman" w:cs="Times New Roman"/>
          <w:sz w:val="28"/>
          <w:szCs w:val="28"/>
        </w:rPr>
        <w:t>№ Р-20/120</w:t>
      </w:r>
    </w:p>
    <w:p w:rsidR="006C2A6D" w:rsidRPr="006C2A6D" w:rsidRDefault="006C2A6D" w:rsidP="006C2A6D">
      <w:pPr>
        <w:pStyle w:val="a3"/>
        <w:rPr>
          <w:rFonts w:ascii="Times New Roman" w:hAnsi="Times New Roman" w:cs="Times New Roman"/>
          <w:sz w:val="28"/>
          <w:szCs w:val="28"/>
        </w:rPr>
      </w:pPr>
    </w:p>
    <w:p w:rsidR="006C2A6D" w:rsidRPr="006C2A6D" w:rsidRDefault="006C2A6D" w:rsidP="006C2A6D">
      <w:pPr>
        <w:pStyle w:val="a3"/>
        <w:rPr>
          <w:rFonts w:ascii="Times New Roman" w:hAnsi="Times New Roman" w:cs="Times New Roman"/>
          <w:sz w:val="28"/>
          <w:szCs w:val="28"/>
        </w:rPr>
      </w:pPr>
    </w:p>
    <w:p w:rsidR="006C2A6D" w:rsidRPr="006C2A6D" w:rsidRDefault="006C2A6D" w:rsidP="006C2A6D">
      <w:pPr>
        <w:pStyle w:val="a3"/>
        <w:ind w:left="4248"/>
        <w:rPr>
          <w:rFonts w:ascii="Times New Roman" w:hAnsi="Times New Roman" w:cs="Times New Roman"/>
          <w:sz w:val="20"/>
          <w:szCs w:val="20"/>
        </w:rPr>
      </w:pPr>
      <w:r w:rsidRPr="006C2A6D">
        <w:rPr>
          <w:rFonts w:ascii="Times New Roman" w:hAnsi="Times New Roman" w:cs="Times New Roman"/>
          <w:sz w:val="20"/>
          <w:szCs w:val="20"/>
        </w:rPr>
        <w:lastRenderedPageBreak/>
        <w:t xml:space="preserve">Приложение к решению  Совета сельского поселения </w:t>
      </w:r>
      <w:r w:rsidRPr="006C2A6D">
        <w:rPr>
          <w:rFonts w:ascii="Times New Roman" w:hAnsi="Times New Roman" w:cs="Times New Roman"/>
          <w:sz w:val="20"/>
          <w:szCs w:val="20"/>
        </w:rPr>
        <w:tab/>
      </w:r>
    </w:p>
    <w:p w:rsidR="006C2A6D" w:rsidRPr="006C2A6D" w:rsidRDefault="006C2A6D" w:rsidP="006C2A6D">
      <w:pPr>
        <w:pStyle w:val="a3"/>
        <w:ind w:left="4248"/>
        <w:rPr>
          <w:rFonts w:ascii="Times New Roman" w:hAnsi="Times New Roman" w:cs="Times New Roman"/>
          <w:sz w:val="20"/>
          <w:szCs w:val="20"/>
        </w:rPr>
      </w:pPr>
      <w:r w:rsidRPr="006C2A6D">
        <w:rPr>
          <w:rFonts w:ascii="Times New Roman" w:hAnsi="Times New Roman" w:cs="Times New Roman"/>
          <w:sz w:val="20"/>
          <w:szCs w:val="20"/>
        </w:rPr>
        <w:t>Новозирганский  сельсовет  муниципального района</w:t>
      </w:r>
    </w:p>
    <w:p w:rsidR="006C2A6D" w:rsidRPr="006C2A6D" w:rsidRDefault="006C2A6D" w:rsidP="006C2A6D">
      <w:pPr>
        <w:pStyle w:val="a3"/>
        <w:ind w:left="4248"/>
        <w:rPr>
          <w:rFonts w:ascii="Times New Roman" w:hAnsi="Times New Roman" w:cs="Times New Roman"/>
          <w:sz w:val="20"/>
          <w:szCs w:val="20"/>
        </w:rPr>
      </w:pPr>
      <w:r w:rsidRPr="006C2A6D">
        <w:rPr>
          <w:rFonts w:ascii="Times New Roman" w:hAnsi="Times New Roman" w:cs="Times New Roman"/>
          <w:sz w:val="20"/>
          <w:szCs w:val="20"/>
        </w:rPr>
        <w:t>Хайбуллинский район Республики Башкортостан</w:t>
      </w:r>
    </w:p>
    <w:p w:rsidR="006C2A6D" w:rsidRPr="006C2A6D" w:rsidRDefault="006C2A6D" w:rsidP="006C2A6D">
      <w:pPr>
        <w:pStyle w:val="a3"/>
        <w:ind w:left="4248"/>
        <w:rPr>
          <w:rFonts w:ascii="Times New Roman" w:hAnsi="Times New Roman" w:cs="Times New Roman"/>
          <w:sz w:val="20"/>
          <w:szCs w:val="20"/>
        </w:rPr>
      </w:pPr>
      <w:r w:rsidRPr="006C2A6D">
        <w:rPr>
          <w:rFonts w:ascii="Times New Roman" w:hAnsi="Times New Roman" w:cs="Times New Roman"/>
          <w:sz w:val="20"/>
          <w:szCs w:val="20"/>
        </w:rPr>
        <w:t>от 30 марта 2010 года № Р-20/120</w:t>
      </w:r>
    </w:p>
    <w:p w:rsidR="006C2A6D" w:rsidRPr="006C2A6D" w:rsidRDefault="006C2A6D" w:rsidP="006C2A6D">
      <w:pPr>
        <w:jc w:val="center"/>
        <w:rPr>
          <w:rFonts w:ascii="Times New Roman" w:hAnsi="Times New Roman" w:cs="Times New Roman"/>
          <w:sz w:val="28"/>
          <w:szCs w:val="28"/>
        </w:rPr>
      </w:pPr>
      <w:r w:rsidRPr="006C2A6D">
        <w:rPr>
          <w:rFonts w:ascii="Times New Roman" w:hAnsi="Times New Roman" w:cs="Times New Roman"/>
          <w:sz w:val="28"/>
          <w:szCs w:val="28"/>
        </w:rPr>
        <w:t xml:space="preserve"> </w:t>
      </w:r>
    </w:p>
    <w:p w:rsidR="006C2A6D" w:rsidRPr="006C2A6D" w:rsidRDefault="006C2A6D" w:rsidP="006C2A6D">
      <w:pPr>
        <w:pStyle w:val="a3"/>
        <w:jc w:val="center"/>
        <w:rPr>
          <w:rFonts w:ascii="Times New Roman" w:hAnsi="Times New Roman" w:cs="Times New Roman"/>
          <w:sz w:val="28"/>
          <w:szCs w:val="28"/>
        </w:rPr>
      </w:pPr>
      <w:r w:rsidRPr="006C2A6D">
        <w:rPr>
          <w:rFonts w:ascii="Times New Roman" w:hAnsi="Times New Roman" w:cs="Times New Roman"/>
          <w:sz w:val="28"/>
          <w:szCs w:val="28"/>
        </w:rPr>
        <w:t>КВАЛИФИКАЦИОННЫЕ ТРЕБОВАНИЯ</w:t>
      </w:r>
    </w:p>
    <w:p w:rsidR="006C2A6D" w:rsidRPr="006C2A6D" w:rsidRDefault="006C2A6D" w:rsidP="006C2A6D">
      <w:pPr>
        <w:pStyle w:val="a3"/>
        <w:jc w:val="center"/>
        <w:rPr>
          <w:rFonts w:ascii="Times New Roman" w:hAnsi="Times New Roman" w:cs="Times New Roman"/>
          <w:sz w:val="28"/>
          <w:szCs w:val="28"/>
        </w:rPr>
      </w:pPr>
      <w:r w:rsidRPr="006C2A6D">
        <w:rPr>
          <w:rFonts w:ascii="Times New Roman" w:hAnsi="Times New Roman" w:cs="Times New Roman"/>
          <w:sz w:val="28"/>
          <w:szCs w:val="28"/>
        </w:rPr>
        <w:t>для замещения муниципальных должностей муниципальной</w:t>
      </w:r>
    </w:p>
    <w:p w:rsidR="006C2A6D" w:rsidRPr="006C2A6D" w:rsidRDefault="006C2A6D" w:rsidP="006C2A6D">
      <w:pPr>
        <w:pStyle w:val="a3"/>
        <w:jc w:val="center"/>
        <w:rPr>
          <w:rFonts w:ascii="Times New Roman" w:hAnsi="Times New Roman" w:cs="Times New Roman"/>
          <w:sz w:val="28"/>
          <w:szCs w:val="28"/>
        </w:rPr>
      </w:pPr>
      <w:r w:rsidRPr="006C2A6D">
        <w:rPr>
          <w:rFonts w:ascii="Times New Roman" w:hAnsi="Times New Roman" w:cs="Times New Roman"/>
          <w:sz w:val="28"/>
          <w:szCs w:val="28"/>
        </w:rPr>
        <w:t>службы в администрации сельского поселения Новозирганский сельсовет</w:t>
      </w:r>
    </w:p>
    <w:p w:rsidR="006C2A6D" w:rsidRPr="006C2A6D" w:rsidRDefault="006C2A6D" w:rsidP="006C2A6D">
      <w:pPr>
        <w:pStyle w:val="a3"/>
        <w:jc w:val="center"/>
        <w:rPr>
          <w:rFonts w:ascii="Times New Roman" w:hAnsi="Times New Roman" w:cs="Times New Roman"/>
          <w:sz w:val="28"/>
          <w:szCs w:val="28"/>
        </w:rPr>
      </w:pPr>
      <w:r w:rsidRPr="006C2A6D">
        <w:rPr>
          <w:rFonts w:ascii="Times New Roman" w:hAnsi="Times New Roman" w:cs="Times New Roman"/>
          <w:sz w:val="28"/>
          <w:szCs w:val="28"/>
        </w:rPr>
        <w:t>муниципального района Хайбуллинский район</w:t>
      </w:r>
    </w:p>
    <w:p w:rsidR="006C2A6D" w:rsidRPr="006C2A6D" w:rsidRDefault="006C2A6D" w:rsidP="006C2A6D">
      <w:pPr>
        <w:pStyle w:val="a3"/>
        <w:jc w:val="center"/>
        <w:rPr>
          <w:rFonts w:ascii="Times New Roman" w:hAnsi="Times New Roman" w:cs="Times New Roman"/>
          <w:sz w:val="24"/>
          <w:szCs w:val="24"/>
        </w:rPr>
      </w:pPr>
      <w:r w:rsidRPr="006C2A6D">
        <w:rPr>
          <w:rFonts w:ascii="Times New Roman" w:hAnsi="Times New Roman" w:cs="Times New Roman"/>
          <w:sz w:val="28"/>
          <w:szCs w:val="28"/>
        </w:rPr>
        <w:t>Республики Башкортостан</w:t>
      </w:r>
    </w:p>
    <w:p w:rsidR="006C2A6D" w:rsidRPr="006C2A6D" w:rsidRDefault="006C2A6D" w:rsidP="006C2A6D">
      <w:pPr>
        <w:jc w:val="both"/>
        <w:rPr>
          <w:rFonts w:ascii="Times New Roman" w:hAnsi="Times New Roman" w:cs="Times New Roman"/>
          <w:sz w:val="28"/>
          <w:szCs w:val="28"/>
        </w:rPr>
      </w:pPr>
    </w:p>
    <w:p w:rsidR="006C2A6D" w:rsidRPr="006C2A6D" w:rsidRDefault="006C2A6D" w:rsidP="006C2A6D">
      <w:pPr>
        <w:jc w:val="center"/>
        <w:rPr>
          <w:rFonts w:ascii="Times New Roman" w:hAnsi="Times New Roman" w:cs="Times New Roman"/>
          <w:sz w:val="28"/>
          <w:szCs w:val="28"/>
        </w:rPr>
      </w:pPr>
      <w:r w:rsidRPr="006C2A6D">
        <w:rPr>
          <w:rFonts w:ascii="Times New Roman" w:hAnsi="Times New Roman" w:cs="Times New Roman"/>
          <w:sz w:val="28"/>
          <w:szCs w:val="28"/>
        </w:rPr>
        <w:t>1. Общие положения</w:t>
      </w:r>
    </w:p>
    <w:p w:rsidR="006C2A6D" w:rsidRPr="006C2A6D" w:rsidRDefault="006C2A6D" w:rsidP="006C2A6D">
      <w:pPr>
        <w:jc w:val="both"/>
        <w:rPr>
          <w:rFonts w:ascii="Times New Roman" w:hAnsi="Times New Roman" w:cs="Times New Roman"/>
          <w:sz w:val="28"/>
          <w:szCs w:val="28"/>
        </w:rPr>
      </w:pPr>
      <w:r w:rsidRPr="006C2A6D">
        <w:rPr>
          <w:rFonts w:ascii="Times New Roman" w:hAnsi="Times New Roman" w:cs="Times New Roman"/>
          <w:sz w:val="28"/>
          <w:szCs w:val="28"/>
        </w:rPr>
        <w:tab/>
        <w:t>1.1 Предметом регулирования настоящих квалификационных требований для замещения муниципальных должностей муниципальной службы в администрации сельского поселения Новозирганский сельсовет муниципального района Хайбуллинский район Республики Башкортостан (далее – квалификационные требования) являются требования, предъявляемые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6C2A6D" w:rsidRPr="006C2A6D" w:rsidRDefault="006C2A6D" w:rsidP="006C2A6D">
      <w:pPr>
        <w:jc w:val="center"/>
        <w:rPr>
          <w:rFonts w:ascii="Times New Roman" w:hAnsi="Times New Roman" w:cs="Times New Roman"/>
          <w:sz w:val="28"/>
          <w:szCs w:val="28"/>
        </w:rPr>
      </w:pPr>
      <w:r w:rsidRPr="006C2A6D">
        <w:rPr>
          <w:rFonts w:ascii="Times New Roman" w:hAnsi="Times New Roman" w:cs="Times New Roman"/>
          <w:sz w:val="28"/>
          <w:szCs w:val="28"/>
        </w:rPr>
        <w:t>2. Квалификационные требования к образованию и стажу работы</w:t>
      </w:r>
    </w:p>
    <w:p w:rsidR="006C2A6D" w:rsidRPr="006C2A6D" w:rsidRDefault="006C2A6D" w:rsidP="006C2A6D">
      <w:pPr>
        <w:jc w:val="both"/>
        <w:rPr>
          <w:rFonts w:ascii="Times New Roman" w:hAnsi="Times New Roman" w:cs="Times New Roman"/>
          <w:sz w:val="28"/>
          <w:szCs w:val="28"/>
        </w:rPr>
      </w:pPr>
      <w:r w:rsidRPr="006C2A6D">
        <w:rPr>
          <w:rFonts w:ascii="Times New Roman" w:hAnsi="Times New Roman" w:cs="Times New Roman"/>
          <w:sz w:val="28"/>
          <w:szCs w:val="28"/>
        </w:rPr>
        <w:tab/>
        <w:t>2.1. Для замещения муниципальных должностей муниципальной службы устанавливаются следующие квалификационные требования к образованию и стажу работы:</w:t>
      </w:r>
    </w:p>
    <w:p w:rsidR="006C2A6D" w:rsidRPr="006C2A6D" w:rsidRDefault="006C2A6D" w:rsidP="006C2A6D">
      <w:pPr>
        <w:pStyle w:val="a3"/>
        <w:rPr>
          <w:rFonts w:ascii="Times New Roman" w:hAnsi="Times New Roman" w:cs="Times New Roman"/>
          <w:sz w:val="28"/>
          <w:szCs w:val="28"/>
        </w:rPr>
      </w:pPr>
      <w:r w:rsidRPr="006C2A6D">
        <w:rPr>
          <w:rFonts w:ascii="Times New Roman" w:hAnsi="Times New Roman" w:cs="Times New Roman"/>
          <w:sz w:val="28"/>
          <w:szCs w:val="28"/>
        </w:rPr>
        <w:tab/>
        <w:t>1)   по старшим должностям муниципальной службы (2-я группа):</w:t>
      </w:r>
    </w:p>
    <w:p w:rsidR="006C2A6D" w:rsidRPr="006C2A6D" w:rsidRDefault="006C2A6D" w:rsidP="006C2A6D">
      <w:pPr>
        <w:pStyle w:val="a3"/>
        <w:rPr>
          <w:rFonts w:ascii="Times New Roman" w:hAnsi="Times New Roman" w:cs="Times New Roman"/>
          <w:sz w:val="28"/>
          <w:szCs w:val="28"/>
        </w:rPr>
      </w:pPr>
      <w:r w:rsidRPr="006C2A6D">
        <w:rPr>
          <w:rFonts w:ascii="Times New Roman" w:hAnsi="Times New Roman" w:cs="Times New Roman"/>
          <w:sz w:val="28"/>
          <w:szCs w:val="28"/>
        </w:rPr>
        <w:tab/>
        <w:t>высшее или среднее профессиональное образование;</w:t>
      </w:r>
    </w:p>
    <w:p w:rsidR="006C2A6D" w:rsidRDefault="006C2A6D" w:rsidP="006C2A6D">
      <w:pPr>
        <w:pStyle w:val="a3"/>
        <w:rPr>
          <w:rFonts w:ascii="Times New Roman" w:hAnsi="Times New Roman" w:cs="Times New Roman"/>
          <w:sz w:val="28"/>
          <w:szCs w:val="28"/>
        </w:rPr>
      </w:pPr>
      <w:r w:rsidRPr="006C2A6D">
        <w:rPr>
          <w:rFonts w:ascii="Times New Roman" w:hAnsi="Times New Roman" w:cs="Times New Roman"/>
          <w:sz w:val="28"/>
          <w:szCs w:val="28"/>
        </w:rPr>
        <w:tab/>
        <w:t>без предъявлении  требований к стажу.</w:t>
      </w:r>
    </w:p>
    <w:p w:rsidR="006C2A6D" w:rsidRPr="006C2A6D" w:rsidRDefault="006C2A6D" w:rsidP="006C2A6D">
      <w:pPr>
        <w:pStyle w:val="a3"/>
        <w:rPr>
          <w:rFonts w:ascii="Times New Roman" w:hAnsi="Times New Roman" w:cs="Times New Roman"/>
          <w:sz w:val="28"/>
          <w:szCs w:val="28"/>
        </w:rPr>
      </w:pPr>
    </w:p>
    <w:p w:rsidR="006C2A6D" w:rsidRPr="006C2A6D" w:rsidRDefault="006C2A6D" w:rsidP="006C2A6D">
      <w:pPr>
        <w:pStyle w:val="a3"/>
        <w:rPr>
          <w:rFonts w:ascii="Times New Roman" w:hAnsi="Times New Roman" w:cs="Times New Roman"/>
          <w:sz w:val="28"/>
          <w:szCs w:val="28"/>
        </w:rPr>
      </w:pPr>
      <w:r>
        <w:rPr>
          <w:rFonts w:ascii="Times New Roman" w:hAnsi="Times New Roman" w:cs="Times New Roman"/>
          <w:sz w:val="28"/>
          <w:szCs w:val="28"/>
        </w:rPr>
        <w:tab/>
        <w:t>2</w:t>
      </w:r>
      <w:r w:rsidRPr="006C2A6D">
        <w:rPr>
          <w:rFonts w:ascii="Times New Roman" w:hAnsi="Times New Roman" w:cs="Times New Roman"/>
          <w:sz w:val="28"/>
          <w:szCs w:val="28"/>
        </w:rPr>
        <w:t>)    по младшим должностям муниципальной службы ( 1-я группа)</w:t>
      </w:r>
    </w:p>
    <w:p w:rsidR="006C2A6D" w:rsidRPr="006C2A6D" w:rsidRDefault="006C2A6D" w:rsidP="006C2A6D">
      <w:pPr>
        <w:pStyle w:val="a3"/>
        <w:rPr>
          <w:rFonts w:ascii="Times New Roman" w:hAnsi="Times New Roman" w:cs="Times New Roman"/>
          <w:sz w:val="28"/>
          <w:szCs w:val="28"/>
        </w:rPr>
      </w:pPr>
      <w:r w:rsidRPr="006C2A6D">
        <w:rPr>
          <w:rFonts w:ascii="Times New Roman" w:hAnsi="Times New Roman" w:cs="Times New Roman"/>
          <w:sz w:val="28"/>
          <w:szCs w:val="28"/>
        </w:rPr>
        <w:tab/>
        <w:t>высшее или среднее профессиональное образование;</w:t>
      </w:r>
    </w:p>
    <w:p w:rsidR="006C2A6D" w:rsidRDefault="006C2A6D" w:rsidP="006C2A6D">
      <w:pPr>
        <w:pStyle w:val="a3"/>
        <w:rPr>
          <w:rFonts w:ascii="Times New Roman" w:hAnsi="Times New Roman" w:cs="Times New Roman"/>
          <w:sz w:val="28"/>
          <w:szCs w:val="28"/>
        </w:rPr>
      </w:pPr>
      <w:r w:rsidRPr="006C2A6D">
        <w:rPr>
          <w:rFonts w:ascii="Times New Roman" w:hAnsi="Times New Roman" w:cs="Times New Roman"/>
          <w:sz w:val="28"/>
          <w:szCs w:val="28"/>
        </w:rPr>
        <w:tab/>
        <w:t>без предъявления требований к стажу.</w:t>
      </w:r>
    </w:p>
    <w:p w:rsidR="006C2A6D" w:rsidRPr="006C2A6D" w:rsidRDefault="006C2A6D" w:rsidP="006C2A6D">
      <w:pPr>
        <w:pStyle w:val="a3"/>
        <w:rPr>
          <w:rFonts w:ascii="Times New Roman" w:hAnsi="Times New Roman" w:cs="Times New Roman"/>
          <w:sz w:val="28"/>
          <w:szCs w:val="28"/>
        </w:rPr>
      </w:pPr>
    </w:p>
    <w:p w:rsidR="006C2A6D" w:rsidRPr="006C2A6D" w:rsidRDefault="006C2A6D" w:rsidP="006C2A6D">
      <w:pPr>
        <w:jc w:val="both"/>
        <w:rPr>
          <w:rFonts w:ascii="Times New Roman" w:hAnsi="Times New Roman" w:cs="Times New Roman"/>
          <w:sz w:val="28"/>
          <w:szCs w:val="28"/>
        </w:rPr>
      </w:pPr>
      <w:r w:rsidRPr="006C2A6D">
        <w:rPr>
          <w:rFonts w:ascii="Times New Roman" w:hAnsi="Times New Roman" w:cs="Times New Roman"/>
          <w:sz w:val="28"/>
          <w:szCs w:val="28"/>
        </w:rPr>
        <w:tab/>
        <w:t>2.2. К профессиональному образованию для замещения  старших и младших муниципальных должностей муниципальной службы относится образование педагогическое, юридическое, экономическое, менеджер, государственное и муниципальное управление</w:t>
      </w:r>
      <w:r w:rsidRPr="006C2A6D">
        <w:rPr>
          <w:rFonts w:ascii="Times New Roman" w:hAnsi="Times New Roman" w:cs="Times New Roman"/>
          <w:b/>
          <w:sz w:val="28"/>
          <w:szCs w:val="28"/>
        </w:rPr>
        <w:t>.</w:t>
      </w:r>
      <w:r w:rsidRPr="006C2A6D">
        <w:rPr>
          <w:rFonts w:ascii="Times New Roman" w:hAnsi="Times New Roman" w:cs="Times New Roman"/>
          <w:sz w:val="28"/>
          <w:szCs w:val="28"/>
        </w:rPr>
        <w:tab/>
      </w:r>
    </w:p>
    <w:p w:rsidR="006C2A6D" w:rsidRPr="006C2A6D" w:rsidRDefault="006C2A6D" w:rsidP="006C2A6D">
      <w:pPr>
        <w:pStyle w:val="a3"/>
        <w:rPr>
          <w:rFonts w:ascii="Times New Roman" w:hAnsi="Times New Roman" w:cs="Times New Roman"/>
          <w:sz w:val="28"/>
          <w:szCs w:val="28"/>
        </w:rPr>
      </w:pPr>
      <w:r w:rsidRPr="006C2A6D">
        <w:rPr>
          <w:rFonts w:ascii="Times New Roman" w:hAnsi="Times New Roman" w:cs="Times New Roman"/>
          <w:sz w:val="28"/>
          <w:szCs w:val="28"/>
        </w:rPr>
        <w:t xml:space="preserve">3. Квалификационные требования к профессиональным </w:t>
      </w:r>
    </w:p>
    <w:p w:rsidR="006C2A6D" w:rsidRPr="006C2A6D" w:rsidRDefault="006C2A6D" w:rsidP="006C2A6D">
      <w:pPr>
        <w:pStyle w:val="a3"/>
        <w:rPr>
          <w:rFonts w:ascii="Times New Roman" w:hAnsi="Times New Roman" w:cs="Times New Roman"/>
          <w:sz w:val="28"/>
          <w:szCs w:val="28"/>
        </w:rPr>
      </w:pPr>
      <w:r w:rsidRPr="006C2A6D">
        <w:rPr>
          <w:rFonts w:ascii="Times New Roman" w:hAnsi="Times New Roman" w:cs="Times New Roman"/>
          <w:sz w:val="28"/>
          <w:szCs w:val="28"/>
        </w:rPr>
        <w:t>знаниям и навыкам</w:t>
      </w:r>
    </w:p>
    <w:p w:rsidR="006C2A6D" w:rsidRPr="006C2A6D" w:rsidRDefault="006C2A6D" w:rsidP="006C2A6D">
      <w:pPr>
        <w:jc w:val="both"/>
        <w:rPr>
          <w:rFonts w:ascii="Times New Roman" w:hAnsi="Times New Roman" w:cs="Times New Roman"/>
          <w:sz w:val="28"/>
          <w:szCs w:val="28"/>
        </w:rPr>
      </w:pPr>
      <w:r w:rsidRPr="006C2A6D">
        <w:rPr>
          <w:rFonts w:ascii="Times New Roman" w:hAnsi="Times New Roman" w:cs="Times New Roman"/>
          <w:sz w:val="28"/>
          <w:szCs w:val="28"/>
        </w:rPr>
        <w:tab/>
        <w:t xml:space="preserve">3.1. По муниципальным должностям муниципальной службы устанавливаются следующие квалификационные требования к </w:t>
      </w:r>
      <w:r w:rsidRPr="006C2A6D">
        <w:rPr>
          <w:rFonts w:ascii="Times New Roman" w:hAnsi="Times New Roman" w:cs="Times New Roman"/>
          <w:sz w:val="28"/>
          <w:szCs w:val="28"/>
        </w:rPr>
        <w:lastRenderedPageBreak/>
        <w:t>профессиональным знаниям и навыкам, необходимым для исполнения должностных обязанностей по должностям муниципальной службы:</w:t>
      </w:r>
    </w:p>
    <w:p w:rsidR="006C2A6D" w:rsidRPr="006C2A6D" w:rsidRDefault="006C2A6D" w:rsidP="006C2A6D">
      <w:pPr>
        <w:jc w:val="both"/>
        <w:rPr>
          <w:rFonts w:ascii="Times New Roman" w:hAnsi="Times New Roman" w:cs="Times New Roman"/>
          <w:sz w:val="28"/>
          <w:szCs w:val="28"/>
        </w:rPr>
      </w:pPr>
      <w:r w:rsidRPr="006C2A6D">
        <w:rPr>
          <w:rFonts w:ascii="Times New Roman" w:hAnsi="Times New Roman" w:cs="Times New Roman"/>
          <w:sz w:val="28"/>
          <w:szCs w:val="28"/>
        </w:rPr>
        <w:tab/>
        <w:t>3.2. По   старшим муниципальным должностям муниципальной службы:</w:t>
      </w:r>
    </w:p>
    <w:p w:rsidR="006C2A6D" w:rsidRPr="006C2A6D" w:rsidRDefault="006C2A6D" w:rsidP="006C2A6D">
      <w:pPr>
        <w:jc w:val="both"/>
        <w:rPr>
          <w:rFonts w:ascii="Times New Roman" w:hAnsi="Times New Roman" w:cs="Times New Roman"/>
          <w:sz w:val="28"/>
          <w:szCs w:val="28"/>
        </w:rPr>
      </w:pPr>
      <w:r w:rsidRPr="006C2A6D">
        <w:rPr>
          <w:rFonts w:ascii="Times New Roman" w:hAnsi="Times New Roman" w:cs="Times New Roman"/>
          <w:sz w:val="28"/>
          <w:szCs w:val="28"/>
        </w:rPr>
        <w:tab/>
        <w:t>Знания: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законов Республики Башкортостан, Устава сельского поселения Новозирганский сельсовет муниципального района Хайбуллинский район Республики Башкортостан, решений Совета сельского поселения, постановлений администрации сельского поселения, иных муниципальных правовых актов, регламентирующих полномочия, организацию и деятельность органа местного самоуправления, а также основы экономики, методов управления коллективом, порядка работы со служебной и секретной информацией, форм и методов работы с применением автоматизированных средств управления, основ делопроизводства, организации труда, правил делового этикета, правил внутреннего трудового распорядка, правил охраны труда и противопожарной безопасности.</w:t>
      </w:r>
    </w:p>
    <w:p w:rsidR="006C2A6D" w:rsidRPr="006C2A6D" w:rsidRDefault="006C2A6D" w:rsidP="006C2A6D">
      <w:pPr>
        <w:jc w:val="both"/>
        <w:rPr>
          <w:rFonts w:ascii="Times New Roman" w:hAnsi="Times New Roman" w:cs="Times New Roman"/>
          <w:sz w:val="28"/>
          <w:szCs w:val="28"/>
        </w:rPr>
      </w:pPr>
      <w:r w:rsidRPr="006C2A6D">
        <w:rPr>
          <w:rFonts w:ascii="Times New Roman" w:hAnsi="Times New Roman" w:cs="Times New Roman"/>
          <w:sz w:val="28"/>
          <w:szCs w:val="28"/>
        </w:rPr>
        <w:tab/>
        <w:t xml:space="preserve">Навыки: руководящей работы, оперативного принятия и реализации управленческих решений, ведения деловых переговоров, публичного выступления, взаимодействия с другими ведомствами, государственными органами, представителями субъектов Российской Федерации, муниципальных образований,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требовательности, владения конструктивной критикой, подбора и расстановки кадров, пользования современной оргтехникой и программными продуктами, систематического повышения профессиональных знаний, адаптироваться к новой ситуации и применять новые подходы к решению возникающих проблем,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 уметь не допускать личностных конфликтов с подчиненными сотрудниками, коллегами и вышестоящими руководителями, иметь склонность к гибкости и компромиссам при решении проблем в конфликтных ситуациях, быть ответственным по отношению к людям. </w:t>
      </w:r>
    </w:p>
    <w:p w:rsidR="006C2A6D" w:rsidRPr="006C2A6D" w:rsidRDefault="006C2A6D" w:rsidP="006C2A6D">
      <w:pPr>
        <w:jc w:val="both"/>
        <w:rPr>
          <w:rFonts w:ascii="Times New Roman" w:hAnsi="Times New Roman" w:cs="Times New Roman"/>
          <w:sz w:val="28"/>
          <w:szCs w:val="28"/>
        </w:rPr>
      </w:pPr>
      <w:r w:rsidRPr="006C2A6D">
        <w:rPr>
          <w:rFonts w:ascii="Times New Roman" w:hAnsi="Times New Roman" w:cs="Times New Roman"/>
          <w:sz w:val="28"/>
          <w:szCs w:val="28"/>
        </w:rPr>
        <w:tab/>
        <w:t>3.3. По младшим муниципальным должностям муниципальной службы:</w:t>
      </w:r>
    </w:p>
    <w:p w:rsidR="006C2A6D" w:rsidRPr="006C2A6D" w:rsidRDefault="006C2A6D" w:rsidP="006C2A6D">
      <w:pPr>
        <w:jc w:val="both"/>
        <w:rPr>
          <w:rFonts w:ascii="Times New Roman" w:hAnsi="Times New Roman" w:cs="Times New Roman"/>
          <w:sz w:val="28"/>
          <w:szCs w:val="28"/>
        </w:rPr>
      </w:pPr>
      <w:r w:rsidRPr="006C2A6D">
        <w:rPr>
          <w:rFonts w:ascii="Times New Roman" w:hAnsi="Times New Roman" w:cs="Times New Roman"/>
          <w:sz w:val="28"/>
          <w:szCs w:val="28"/>
        </w:rPr>
        <w:tab/>
        <w:t xml:space="preserve">Знания: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w:t>
      </w:r>
      <w:r w:rsidRPr="006C2A6D">
        <w:rPr>
          <w:rFonts w:ascii="Times New Roman" w:hAnsi="Times New Roman" w:cs="Times New Roman"/>
          <w:sz w:val="28"/>
          <w:szCs w:val="28"/>
        </w:rPr>
        <w:lastRenderedPageBreak/>
        <w:t>Федерации, законов Республики Башкортостан, Устава сельского поселения овозирганский сельсовет муниципального района Хайбуллинский район Республики Башкортостан, решений Совета сельского поселения, постановлений администрации сельского поселения, иных муниципальных правовых актов, регламентирующих полномочия, организацию и деятельность органа местного самоуправления, а также основы экономики,  порядка работы со служебной документацией, форм и методов работы с применением автоматизированных средств управления, делопроизводства, организации труда, правил делового этикета, правил внутреннего трудового распорядка.</w:t>
      </w:r>
    </w:p>
    <w:p w:rsidR="006C2A6D" w:rsidRPr="006C2A6D" w:rsidRDefault="006C2A6D" w:rsidP="006C2A6D">
      <w:pPr>
        <w:autoSpaceDE w:val="0"/>
        <w:autoSpaceDN w:val="0"/>
        <w:adjustRightInd w:val="0"/>
        <w:ind w:firstLine="540"/>
        <w:jc w:val="both"/>
        <w:rPr>
          <w:rFonts w:ascii="Times New Roman" w:hAnsi="Times New Roman" w:cs="Times New Roman"/>
          <w:sz w:val="28"/>
          <w:szCs w:val="28"/>
        </w:rPr>
      </w:pPr>
      <w:r w:rsidRPr="006C2A6D">
        <w:rPr>
          <w:rFonts w:ascii="Times New Roman" w:hAnsi="Times New Roman" w:cs="Times New Roman"/>
          <w:sz w:val="28"/>
          <w:szCs w:val="28"/>
        </w:rPr>
        <w:tab/>
        <w:t>Навыки: организации и обеспечения выполнения задач, квалифицированного планирования работы, подготовки проектов муниципальных правовых актов, анализа и прогнозирования, грамотного учета мнения коллег, организации работы по эффективному взаимодействию с организациями, государственными органами, эффективного планирования рабочего времени, владения компьютером с использованием необходимого программного обеспечения и оргтехникой, систематического повышения своей квалификации, эффективного сотрудничества с коллегами, систематизации информации, навыками делового письма,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по недопущению личностных конфликтов.</w:t>
      </w:r>
    </w:p>
    <w:p w:rsidR="006C2A6D" w:rsidRPr="006C2A6D" w:rsidRDefault="006C2A6D" w:rsidP="006C2A6D">
      <w:pPr>
        <w:autoSpaceDE w:val="0"/>
        <w:autoSpaceDN w:val="0"/>
        <w:adjustRightInd w:val="0"/>
        <w:ind w:firstLine="540"/>
        <w:jc w:val="both"/>
        <w:rPr>
          <w:rFonts w:ascii="Times New Roman" w:hAnsi="Times New Roman" w:cs="Times New Roman"/>
          <w:sz w:val="28"/>
          <w:szCs w:val="28"/>
        </w:rPr>
      </w:pPr>
      <w:r w:rsidRPr="006C2A6D">
        <w:rPr>
          <w:rFonts w:ascii="Times New Roman" w:hAnsi="Times New Roman" w:cs="Times New Roman"/>
          <w:sz w:val="28"/>
          <w:szCs w:val="28"/>
        </w:rPr>
        <w:t>3.4. Дополнительные квалификационные требования к уровню образования, стажу работы, профессиональным знаниям и навыкам, необходимым для исполнения должностных обязанностей по муниципальной должности муниципальной службы включаются в должностную инструкцию муниципального служащего.</w:t>
      </w:r>
    </w:p>
    <w:p w:rsidR="006C2A6D" w:rsidRPr="006C2A6D" w:rsidRDefault="006C2A6D" w:rsidP="006C2A6D">
      <w:pPr>
        <w:jc w:val="both"/>
        <w:rPr>
          <w:rFonts w:ascii="Times New Roman" w:hAnsi="Times New Roman" w:cs="Times New Roman"/>
          <w:sz w:val="28"/>
          <w:szCs w:val="28"/>
        </w:rPr>
      </w:pPr>
    </w:p>
    <w:p w:rsidR="00305EA3" w:rsidRDefault="006C2A6D" w:rsidP="006C2A6D">
      <w:pPr>
        <w:jc w:val="both"/>
      </w:pPr>
      <w:r w:rsidRPr="006C2A6D">
        <w:rPr>
          <w:rFonts w:ascii="Times New Roman" w:hAnsi="Times New Roman" w:cs="Times New Roman"/>
          <w:sz w:val="28"/>
          <w:szCs w:val="28"/>
        </w:rPr>
        <w:t>Управляющий делами:                         В.Ильясова</w:t>
      </w:r>
    </w:p>
    <w:sectPr w:rsidR="00305EA3" w:rsidSect="006C2A6D">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6D"/>
    <w:rsid w:val="00305EA3"/>
    <w:rsid w:val="006C2A6D"/>
    <w:rsid w:val="00C95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A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A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Ком</cp:lastModifiedBy>
  <cp:revision>2</cp:revision>
  <dcterms:created xsi:type="dcterms:W3CDTF">2014-11-30T16:59:00Z</dcterms:created>
  <dcterms:modified xsi:type="dcterms:W3CDTF">2014-11-30T16:59:00Z</dcterms:modified>
</cp:coreProperties>
</file>